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DF" w:rsidRPr="00EE61ED" w:rsidRDefault="00EE61ED" w:rsidP="004602FD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EE61ED">
        <w:rPr>
          <w:rFonts w:asciiTheme="minorEastAsia" w:hAnsiTheme="minorEastAsia"/>
          <w:b/>
          <w:sz w:val="30"/>
          <w:szCs w:val="30"/>
        </w:rPr>
        <w:t>实名登录操作手册</w:t>
      </w:r>
    </w:p>
    <w:p w:rsidR="00EE61ED" w:rsidRPr="00EE61ED" w:rsidRDefault="00EE61ED" w:rsidP="004602FD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4C5E10" w:rsidRDefault="004C5E10" w:rsidP="004C5E10">
      <w:pPr>
        <w:spacing w:line="360" w:lineRule="auto"/>
        <w:ind w:firstLineChars="200" w:firstLine="480"/>
        <w:rPr>
          <w:rFonts w:asciiTheme="minorEastAsia" w:hAnsiTheme="minorEastAsia" w:hint="eastAsia"/>
          <w:bCs/>
          <w:sz w:val="24"/>
          <w:szCs w:val="24"/>
        </w:rPr>
      </w:pPr>
      <w:bookmarkStart w:id="0" w:name="_Toc1132"/>
      <w:bookmarkStart w:id="1" w:name="_Toc1007"/>
      <w:bookmarkStart w:id="2" w:name="_Toc5630"/>
      <w:bookmarkStart w:id="3" w:name="_Toc31199"/>
      <w:bookmarkStart w:id="4" w:name="_Toc10880"/>
      <w:r w:rsidRPr="004C5E10">
        <w:rPr>
          <w:rFonts w:asciiTheme="minorEastAsia" w:hAnsiTheme="minorEastAsia"/>
          <w:bCs/>
          <w:sz w:val="24"/>
          <w:szCs w:val="24"/>
        </w:rPr>
        <w:t>为了优化办税服务，促进依法纳税，加快社会诚信体系建设，依照国家税务总局相关要求，自然人税收管理系统扣缴客户端新上线了【实名登录】功能，以便进行实名办税。</w:t>
      </w:r>
    </w:p>
    <w:p w:rsidR="00AA3C26" w:rsidRPr="00AA3C26" w:rsidRDefault="00AA3C26" w:rsidP="00AA3C26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AA3C26">
        <w:rPr>
          <w:rFonts w:asciiTheme="minorEastAsia" w:hAnsiTheme="minorEastAsia" w:hint="eastAsia"/>
          <w:bCs/>
          <w:sz w:val="24"/>
          <w:szCs w:val="24"/>
        </w:rPr>
        <w:t>扣缴客户端实名办税功能上线工作分三个阶段：第一阶段，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1"/>
          <w:attr w:name="Year" w:val="2019"/>
        </w:smartTagPr>
        <w:r w:rsidRPr="00AA3C26">
          <w:rPr>
            <w:rFonts w:asciiTheme="minorEastAsia" w:hAnsiTheme="minorEastAsia" w:hint="eastAsia"/>
            <w:bCs/>
            <w:sz w:val="24"/>
            <w:szCs w:val="24"/>
          </w:rPr>
          <w:t>2019年11月9日</w:t>
        </w:r>
      </w:smartTag>
      <w:r w:rsidRPr="00AA3C26">
        <w:rPr>
          <w:rFonts w:asciiTheme="minorEastAsia" w:hAnsiTheme="minorEastAsia" w:hint="eastAsia"/>
          <w:bCs/>
          <w:sz w:val="24"/>
          <w:szCs w:val="24"/>
        </w:rPr>
        <w:t>上线实名登录功能，过渡期内原申报密码登录方式继续有效。</w:t>
      </w:r>
      <w:r>
        <w:rPr>
          <w:rFonts w:asciiTheme="minorEastAsia" w:hAnsiTheme="minorEastAsia" w:hint="eastAsia"/>
          <w:bCs/>
          <w:sz w:val="24"/>
          <w:szCs w:val="24"/>
        </w:rPr>
        <w:t>请扣缴单位</w:t>
      </w:r>
      <w:r w:rsidRPr="00AA3C26">
        <w:rPr>
          <w:rFonts w:asciiTheme="minorEastAsia" w:hAnsiTheme="minorEastAsia" w:hint="eastAsia"/>
          <w:bCs/>
          <w:sz w:val="24"/>
          <w:szCs w:val="24"/>
        </w:rPr>
        <w:t>做好客户端相应升级工作，通过实名登录方式办理涉税业务。第二阶段，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0"/>
        </w:smartTagPr>
        <w:r w:rsidRPr="00AA3C26">
          <w:rPr>
            <w:rFonts w:asciiTheme="minorEastAsia" w:hAnsiTheme="minorEastAsia" w:hint="eastAsia"/>
            <w:bCs/>
            <w:sz w:val="24"/>
            <w:szCs w:val="24"/>
          </w:rPr>
          <w:t>2020年1月1日</w:t>
        </w:r>
      </w:smartTag>
      <w:r w:rsidRPr="00AA3C26">
        <w:rPr>
          <w:rFonts w:asciiTheme="minorEastAsia" w:hAnsiTheme="minorEastAsia" w:hint="eastAsia"/>
          <w:bCs/>
          <w:sz w:val="24"/>
          <w:szCs w:val="24"/>
        </w:rPr>
        <w:t>，在第一阶段基础上增加办税人员与扣缴单位的办税授权关系校验，若有办税授权关系则无需再录入申报密码，无办税授权关系则在实名登录后还需再使用申报密码办理业务。第三阶段，按照总局的统一部署，在条件成熟后切换为完全“实名登录”的单轨模式。</w:t>
      </w:r>
      <w:bookmarkStart w:id="5" w:name="_GoBack"/>
      <w:bookmarkEnd w:id="5"/>
    </w:p>
    <w:p w:rsidR="004C5E10" w:rsidRPr="004C5E10" w:rsidRDefault="006B60B3" w:rsidP="004C5E10">
      <w:pPr>
        <w:pStyle w:val="1"/>
        <w:numPr>
          <w:ilvl w:val="0"/>
          <w:numId w:val="2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EE61ED">
        <w:rPr>
          <w:rFonts w:asciiTheme="minorEastAsia" w:hAnsiTheme="minorEastAsia" w:hint="eastAsia"/>
          <w:sz w:val="24"/>
          <w:szCs w:val="24"/>
        </w:rPr>
        <w:t>实名登录</w:t>
      </w:r>
    </w:p>
    <w:p w:rsidR="006B60B3" w:rsidRPr="00EE61ED" w:rsidRDefault="006B60B3" w:rsidP="006B60B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bookmarkStart w:id="6" w:name="_Toc526328224"/>
      <w:bookmarkStart w:id="7" w:name="_Toc522196906"/>
      <w:bookmarkStart w:id="8" w:name="_Toc522042241"/>
      <w:bookmarkStart w:id="9" w:name="_Toc526328814"/>
      <w:bookmarkStart w:id="10" w:name="_Toc526328225"/>
      <w:bookmarkEnd w:id="6"/>
      <w:r>
        <w:rPr>
          <w:rFonts w:asciiTheme="minorEastAsia" w:hAnsiTheme="minorEastAsia" w:hint="eastAsia"/>
          <w:bCs/>
          <w:sz w:val="24"/>
          <w:szCs w:val="24"/>
        </w:rPr>
        <w:t>已经通过自然人办税服务平台WEB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端或者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APP端实名注册过账号的，可直接登录自然人税收管理扣缴客户端</w:t>
      </w:r>
      <w:r w:rsidRPr="00EE61ED">
        <w:rPr>
          <w:rFonts w:asciiTheme="minorEastAsia" w:hAnsiTheme="minorEastAsia" w:hint="eastAsia"/>
          <w:bCs/>
          <w:sz w:val="24"/>
          <w:szCs w:val="24"/>
        </w:rPr>
        <w:t>进行相关</w:t>
      </w:r>
      <w:r>
        <w:rPr>
          <w:rFonts w:asciiTheme="minorEastAsia" w:hAnsiTheme="minorEastAsia" w:hint="eastAsia"/>
          <w:bCs/>
          <w:sz w:val="24"/>
          <w:szCs w:val="24"/>
        </w:rPr>
        <w:t>业务的办理</w:t>
      </w:r>
      <w:r w:rsidRPr="00EE61ED">
        <w:rPr>
          <w:rFonts w:asciiTheme="minorEastAsia" w:hAnsiTheme="minorEastAsia" w:hint="eastAsia"/>
          <w:bCs/>
          <w:sz w:val="24"/>
          <w:szCs w:val="24"/>
        </w:rPr>
        <w:t>。</w:t>
      </w:r>
      <w:r>
        <w:rPr>
          <w:rFonts w:asciiTheme="minorEastAsia" w:hAnsiTheme="minorEastAsia" w:hint="eastAsia"/>
          <w:bCs/>
          <w:sz w:val="24"/>
          <w:szCs w:val="24"/>
        </w:rPr>
        <w:t>如果没有注册过的需要先进行注册，详细注册流程可以参见“</w:t>
      </w:r>
      <w:r w:rsidR="00A90A5E">
        <w:rPr>
          <w:rFonts w:asciiTheme="minorEastAsia" w:hAnsiTheme="minorEastAsia" w:hint="eastAsia"/>
          <w:bCs/>
          <w:sz w:val="24"/>
          <w:szCs w:val="24"/>
        </w:rPr>
        <w:t>2</w:t>
      </w:r>
      <w:r>
        <w:rPr>
          <w:rFonts w:asciiTheme="minorEastAsia" w:hAnsiTheme="minorEastAsia"/>
          <w:bCs/>
          <w:sz w:val="24"/>
          <w:szCs w:val="24"/>
        </w:rPr>
        <w:t xml:space="preserve"> 实名注册</w:t>
      </w:r>
      <w:r>
        <w:rPr>
          <w:rFonts w:asciiTheme="minorEastAsia" w:hAnsiTheme="minorEastAsia" w:hint="eastAsia"/>
          <w:bCs/>
          <w:sz w:val="24"/>
          <w:szCs w:val="24"/>
        </w:rPr>
        <w:t>”章节。</w:t>
      </w:r>
    </w:p>
    <w:p w:rsidR="006B60B3" w:rsidRPr="00EE61ED" w:rsidRDefault="006B60B3" w:rsidP="006B60B3">
      <w:pPr>
        <w:pStyle w:val="2"/>
        <w:numPr>
          <w:ilvl w:val="1"/>
          <w:numId w:val="3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11" w:name="_Toc14203"/>
      <w:r w:rsidRPr="00EE61ED">
        <w:rPr>
          <w:rFonts w:asciiTheme="minorEastAsia" w:eastAsiaTheme="minorEastAsia" w:hAnsiTheme="minorEastAsia" w:hint="eastAsia"/>
          <w:sz w:val="24"/>
          <w:szCs w:val="24"/>
        </w:rPr>
        <w:t>账号密码</w:t>
      </w:r>
      <w:bookmarkEnd w:id="7"/>
      <w:bookmarkEnd w:id="8"/>
      <w:r w:rsidRPr="00EE61ED">
        <w:rPr>
          <w:rFonts w:asciiTheme="minorEastAsia" w:eastAsiaTheme="minorEastAsia" w:hAnsiTheme="minorEastAsia" w:hint="eastAsia"/>
          <w:sz w:val="24"/>
          <w:szCs w:val="24"/>
        </w:rPr>
        <w:t>登录</w:t>
      </w:r>
      <w:bookmarkEnd w:id="9"/>
      <w:bookmarkEnd w:id="10"/>
      <w:bookmarkEnd w:id="11"/>
    </w:p>
    <w:p w:rsidR="006B60B3" w:rsidRPr="00EE61ED" w:rsidRDefault="006B60B3" w:rsidP="006B60B3">
      <w:pPr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纳税人打开登录页面，系统默认为【实名登录-账号密码登录】</w:t>
      </w:r>
      <w:r w:rsidRPr="00EE61ED">
        <w:rPr>
          <w:rFonts w:asciiTheme="minorEastAsia" w:hAnsiTheme="minorEastAsia" w:hint="eastAsia"/>
          <w:sz w:val="24"/>
          <w:szCs w:val="24"/>
        </w:rPr>
        <w:t>，可凭</w:t>
      </w:r>
      <w:r w:rsidRPr="00EE61ED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注册的手机号码/登录名/证件号作为账号进行登录。</w:t>
      </w:r>
      <w:r w:rsidRPr="00EE61ED">
        <w:rPr>
          <w:rFonts w:asciiTheme="minorEastAsia" w:hAnsiTheme="minorEastAsia" w:hint="eastAsia"/>
          <w:bCs/>
          <w:sz w:val="24"/>
          <w:szCs w:val="24"/>
        </w:rPr>
        <w:t>其中，</w:t>
      </w:r>
      <w:r w:rsidRPr="00EE61ED">
        <w:rPr>
          <w:rFonts w:asciiTheme="minorEastAsia" w:hAnsiTheme="minorEastAsia" w:hint="eastAsia"/>
          <w:color w:val="000000"/>
          <w:sz w:val="24"/>
          <w:szCs w:val="24"/>
        </w:rPr>
        <w:t>注册时选择除居民身份证以外的证件类型</w:t>
      </w:r>
      <w:r w:rsidRPr="00EE61ED">
        <w:rPr>
          <w:rFonts w:asciiTheme="minorEastAsia" w:hAnsiTheme="minorEastAsia" w:hint="eastAsia"/>
          <w:bCs/>
          <w:sz w:val="24"/>
          <w:szCs w:val="24"/>
        </w:rPr>
        <w:t>，请使用登录名或手机号码登录，最后录入密码即可。</w:t>
      </w:r>
      <w:r>
        <w:rPr>
          <w:rFonts w:asciiTheme="minorEastAsia" w:hAnsiTheme="minorEastAsia" w:hint="eastAsia"/>
          <w:bCs/>
          <w:sz w:val="24"/>
          <w:szCs w:val="24"/>
        </w:rPr>
        <w:t>密码输入错误的还需输入验证码进行校验。</w:t>
      </w:r>
    </w:p>
    <w:p w:rsidR="006B60B3" w:rsidRDefault="006B60B3" w:rsidP="007E2D4A">
      <w:pPr>
        <w:snapToGrid w:val="0"/>
        <w:spacing w:line="360" w:lineRule="auto"/>
        <w:jc w:val="center"/>
        <w:rPr>
          <w:rFonts w:asciiTheme="minorEastAsia" w:hAnsiTheme="minorEastAsia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C94EEA" wp14:editId="0BE5699D">
            <wp:extent cx="2775005" cy="3020971"/>
            <wp:effectExtent l="0" t="0" r="6350" b="825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2350" cy="303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D4A" w:rsidRDefault="007E2D4A" w:rsidP="007E2D4A">
      <w:pPr>
        <w:snapToGrid w:val="0"/>
        <w:spacing w:line="360" w:lineRule="auto"/>
        <w:ind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密码默认启用软件盘输入，点击【关闭】或者点击软件盘图标</w:t>
      </w:r>
      <w:r>
        <w:rPr>
          <w:noProof/>
        </w:rPr>
        <w:drawing>
          <wp:inline distT="0" distB="0" distL="0" distR="0" wp14:anchorId="7B115039" wp14:editId="623F90A4">
            <wp:extent cx="219048" cy="190476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bCs/>
          <w:sz w:val="24"/>
          <w:szCs w:val="24"/>
        </w:rPr>
        <w:t>可以关闭软件盘。</w:t>
      </w:r>
    </w:p>
    <w:p w:rsidR="007E2D4A" w:rsidRPr="007E2D4A" w:rsidRDefault="007E2D4A" w:rsidP="007E2D4A">
      <w:pPr>
        <w:snapToGrid w:val="0"/>
        <w:spacing w:line="360" w:lineRule="auto"/>
        <w:ind w:firstLine="480"/>
        <w:jc w:val="center"/>
        <w:rPr>
          <w:rFonts w:asciiTheme="minorEastAsia" w:hAnsiTheme="minorEastAsia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B9CE02F" wp14:editId="0C51478A">
            <wp:extent cx="3191773" cy="266993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7579" cy="269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0B3" w:rsidRDefault="006B60B3" w:rsidP="005A51AF">
      <w:pPr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E61ED">
        <w:rPr>
          <w:rFonts w:asciiTheme="minorEastAsia" w:hAnsiTheme="minorEastAsia" w:hint="eastAsia"/>
          <w:sz w:val="24"/>
          <w:szCs w:val="24"/>
        </w:rPr>
        <w:t>密码错误超过5</w:t>
      </w:r>
      <w:r>
        <w:rPr>
          <w:rFonts w:asciiTheme="minorEastAsia" w:hAnsiTheme="minorEastAsia" w:hint="eastAsia"/>
          <w:sz w:val="24"/>
          <w:szCs w:val="24"/>
        </w:rPr>
        <w:t>次（含）后会被锁定</w:t>
      </w:r>
      <w:r w:rsidRPr="00EE61ED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可以在120分钟之后再试，也可以</w:t>
      </w:r>
      <w:r w:rsidRPr="00EE61ED">
        <w:rPr>
          <w:rFonts w:asciiTheme="minorEastAsia" w:hAnsiTheme="minorEastAsia" w:hint="eastAsia"/>
          <w:sz w:val="24"/>
          <w:szCs w:val="24"/>
        </w:rPr>
        <w:t>通过【忘记密码】功能解锁账号。</w:t>
      </w:r>
      <w:r w:rsidR="007E2D4A" w:rsidRPr="007E2D4A">
        <w:rPr>
          <w:rFonts w:asciiTheme="minorEastAsia" w:hAnsiTheme="minorEastAsia" w:hint="eastAsia"/>
          <w:sz w:val="24"/>
          <w:szCs w:val="24"/>
        </w:rPr>
        <w:t>若</w:t>
      </w:r>
      <w:r w:rsidR="007E2D4A" w:rsidRPr="007E2D4A">
        <w:rPr>
          <w:rFonts w:asciiTheme="minorEastAsia" w:hAnsiTheme="minorEastAsia"/>
          <w:sz w:val="24"/>
          <w:szCs w:val="24"/>
        </w:rPr>
        <w:t>通过</w:t>
      </w:r>
      <w:r w:rsidR="007E2D4A" w:rsidRPr="007E2D4A">
        <w:rPr>
          <w:rFonts w:asciiTheme="minorEastAsia" w:hAnsiTheme="minorEastAsia" w:hint="eastAsia"/>
          <w:sz w:val="24"/>
          <w:szCs w:val="24"/>
        </w:rPr>
        <w:t>此功能</w:t>
      </w:r>
      <w:r w:rsidR="007E2D4A" w:rsidRPr="007E2D4A">
        <w:rPr>
          <w:rFonts w:asciiTheme="minorEastAsia" w:hAnsiTheme="minorEastAsia"/>
          <w:sz w:val="24"/>
          <w:szCs w:val="24"/>
        </w:rPr>
        <w:t>仍无法找回密码</w:t>
      </w:r>
      <w:r w:rsidR="007E2D4A" w:rsidRPr="007E2D4A">
        <w:rPr>
          <w:rFonts w:asciiTheme="minorEastAsia" w:hAnsiTheme="minorEastAsia" w:hint="eastAsia"/>
          <w:sz w:val="24"/>
          <w:szCs w:val="24"/>
        </w:rPr>
        <w:t>，请携带有效身份证件到本地办税服务厅</w:t>
      </w:r>
      <w:r w:rsidR="007E2D4A" w:rsidRPr="007E2D4A">
        <w:rPr>
          <w:rFonts w:asciiTheme="minorEastAsia" w:hAnsiTheme="minorEastAsia"/>
          <w:sz w:val="24"/>
          <w:szCs w:val="24"/>
        </w:rPr>
        <w:t>进行密码重置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A91FD2" w:rsidRDefault="00A91FD2" w:rsidP="005A51AF">
      <w:pPr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账号密码无误的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点击</w:t>
      </w:r>
      <w:r>
        <w:rPr>
          <w:rFonts w:asciiTheme="minorEastAsia" w:hAnsiTheme="minorEastAsia" w:hint="eastAsia"/>
          <w:sz w:val="24"/>
          <w:szCs w:val="24"/>
        </w:rPr>
        <w:t>【登录】</w:t>
      </w:r>
      <w:r w:rsidR="00A2203B">
        <w:rPr>
          <w:rFonts w:asciiTheme="minorEastAsia" w:hAnsiTheme="minorEastAsia" w:hint="eastAsia"/>
          <w:sz w:val="24"/>
          <w:szCs w:val="24"/>
        </w:rPr>
        <w:t>后</w:t>
      </w:r>
      <w:r>
        <w:rPr>
          <w:rFonts w:asciiTheme="minorEastAsia" w:hAnsiTheme="minorEastAsia" w:hint="eastAsia"/>
          <w:sz w:val="24"/>
          <w:szCs w:val="24"/>
        </w:rPr>
        <w:t>进行单位办税验证。</w:t>
      </w:r>
    </w:p>
    <w:p w:rsidR="00A2203B" w:rsidRDefault="00A2203B" w:rsidP="00A2203B">
      <w:pPr>
        <w:pStyle w:val="3"/>
        <w:numPr>
          <w:ilvl w:val="2"/>
          <w:numId w:val="3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忘记密码</w:t>
      </w:r>
    </w:p>
    <w:p w:rsidR="00A2203B" w:rsidRPr="005A51AF" w:rsidRDefault="00A2203B" w:rsidP="00A2203B">
      <w:pPr>
        <w:spacing w:line="360" w:lineRule="auto"/>
        <w:ind w:firstLineChars="200" w:firstLine="480"/>
        <w:rPr>
          <w:sz w:val="24"/>
          <w:szCs w:val="24"/>
        </w:rPr>
      </w:pPr>
      <w:r w:rsidRPr="005A51AF">
        <w:rPr>
          <w:sz w:val="24"/>
          <w:szCs w:val="24"/>
        </w:rPr>
        <w:t>当</w:t>
      </w:r>
      <w:r w:rsidRPr="005A51AF">
        <w:rPr>
          <w:rFonts w:hint="eastAsia"/>
          <w:sz w:val="24"/>
          <w:szCs w:val="24"/>
        </w:rPr>
        <w:t>纳税人</w:t>
      </w:r>
      <w:r w:rsidRPr="005A51AF">
        <w:rPr>
          <w:sz w:val="24"/>
          <w:szCs w:val="24"/>
        </w:rPr>
        <w:t>忘记密码时，可点击</w:t>
      </w:r>
      <w:r w:rsidRPr="005A51AF">
        <w:rPr>
          <w:rFonts w:hint="eastAsia"/>
          <w:sz w:val="24"/>
          <w:szCs w:val="24"/>
        </w:rPr>
        <w:t>登录页面【忘记密码】功能进行重置</w:t>
      </w:r>
      <w:r w:rsidRPr="005A51AF">
        <w:rPr>
          <w:sz w:val="24"/>
          <w:szCs w:val="24"/>
        </w:rPr>
        <w:t>。</w:t>
      </w:r>
    </w:p>
    <w:p w:rsidR="00A2203B" w:rsidRPr="005A64BB" w:rsidRDefault="00A2203B" w:rsidP="00A2203B">
      <w:pPr>
        <w:widowControl/>
        <w:spacing w:beforeLines="50" w:before="156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5A64BB">
        <w:rPr>
          <w:rFonts w:ascii="宋体" w:hAnsi="宋体" w:cs="宋体" w:hint="eastAsia"/>
          <w:b/>
          <w:kern w:val="0"/>
          <w:sz w:val="24"/>
          <w:szCs w:val="24"/>
        </w:rPr>
        <w:t>操作步骤：</w:t>
      </w:r>
    </w:p>
    <w:p w:rsidR="00A2203B" w:rsidRPr="005A51AF" w:rsidRDefault="00A2203B" w:rsidP="00A2203B">
      <w:pPr>
        <w:numPr>
          <w:ilvl w:val="0"/>
          <w:numId w:val="14"/>
        </w:numPr>
        <w:spacing w:line="360" w:lineRule="auto"/>
        <w:ind w:firstLineChars="200" w:firstLine="480"/>
        <w:jc w:val="left"/>
        <w:rPr>
          <w:sz w:val="24"/>
          <w:szCs w:val="24"/>
        </w:rPr>
      </w:pPr>
      <w:r w:rsidRPr="005A51AF">
        <w:rPr>
          <w:rFonts w:hint="eastAsia"/>
          <w:sz w:val="24"/>
          <w:szCs w:val="24"/>
        </w:rPr>
        <w:lastRenderedPageBreak/>
        <w:t>点击【忘记密码】</w:t>
      </w:r>
      <w:r>
        <w:rPr>
          <w:rFonts w:hint="eastAsia"/>
          <w:sz w:val="24"/>
          <w:szCs w:val="24"/>
        </w:rPr>
        <w:t>，系统将会打开自然人办税服务平台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端忘记密码功能页面，</w:t>
      </w:r>
      <w:r w:rsidRPr="005A51AF">
        <w:rPr>
          <w:rFonts w:hint="eastAsia"/>
          <w:sz w:val="24"/>
          <w:szCs w:val="24"/>
        </w:rPr>
        <w:t>进行身份验证，</w:t>
      </w:r>
      <w:r>
        <w:rPr>
          <w:rFonts w:hint="eastAsia"/>
          <w:sz w:val="24"/>
          <w:szCs w:val="24"/>
        </w:rPr>
        <w:t>请按照步骤据实填写相关信息后，再进行密码重置。</w:t>
      </w:r>
    </w:p>
    <w:p w:rsidR="00A2203B" w:rsidRDefault="00A2203B" w:rsidP="00A2203B">
      <w:pPr>
        <w:jc w:val="left"/>
      </w:pPr>
    </w:p>
    <w:p w:rsidR="00A2203B" w:rsidRPr="009E12BC" w:rsidRDefault="00A2203B" w:rsidP="00A2203B">
      <w:pPr>
        <w:jc w:val="left"/>
      </w:pPr>
      <w:r>
        <w:rPr>
          <w:noProof/>
          <w:bdr w:val="single" w:sz="4" w:space="0" w:color="D9D9D9"/>
        </w:rPr>
        <w:drawing>
          <wp:inline distT="0" distB="0" distL="0" distR="0" wp14:anchorId="3252E64D" wp14:editId="3159E2D4">
            <wp:extent cx="5255895" cy="2385695"/>
            <wp:effectExtent l="0" t="0" r="1905" b="0"/>
            <wp:docPr id="24" name="图片 24" descr="F:\赵春涛\操作手册\1月1上线\1操作手册\给甲方评审版\12.20\web截图\忘记密码1.png忘记密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9" descr="F:\赵春涛\操作手册\1月1上线\1操作手册\给甲方评审版\12.20\web截图\忘记密码1.png忘记密码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2203B" w:rsidRDefault="00A2203B" w:rsidP="00A2203B">
      <w:pPr>
        <w:jc w:val="left"/>
      </w:pPr>
      <w:r>
        <w:rPr>
          <w:noProof/>
        </w:rPr>
        <w:drawing>
          <wp:inline distT="0" distB="0" distL="0" distR="0" wp14:anchorId="605FA419" wp14:editId="50273F0E">
            <wp:extent cx="5255895" cy="2480945"/>
            <wp:effectExtent l="0" t="0" r="1905" b="0"/>
            <wp:docPr id="23" name="图片 23" descr="F:\赵春涛\操作手册\1月1上线\1操作手册\给甲方评审版\12.20\web截图\忘记密码2.png忘记密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0" descr="F:\赵春涛\操作手册\1月1上线\1操作手册\给甲方评审版\12.20\web截图\忘记密码2.png忘记密码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2203B" w:rsidRPr="00604D02" w:rsidRDefault="00A2203B" w:rsidP="00A2203B">
      <w:pPr>
        <w:jc w:val="left"/>
        <w:rPr>
          <w:rFonts w:ascii="宋体" w:hAnsi="宋体" w:cs="宋体"/>
        </w:rPr>
      </w:pPr>
    </w:p>
    <w:p w:rsidR="00A2203B" w:rsidRDefault="00A2203B" w:rsidP="00A2203B">
      <w:pPr>
        <w:jc w:val="left"/>
        <w:rPr>
          <w:bdr w:val="single" w:sz="4" w:space="0" w:color="D9D9D9"/>
        </w:rPr>
      </w:pPr>
      <w:r>
        <w:rPr>
          <w:noProof/>
        </w:rPr>
        <w:drawing>
          <wp:inline distT="0" distB="0" distL="0" distR="0" wp14:anchorId="0CAACC1D" wp14:editId="0F6527B7">
            <wp:extent cx="5255895" cy="2266315"/>
            <wp:effectExtent l="0" t="0" r="1905" b="635"/>
            <wp:docPr id="21" name="图片 21" descr="F:\赵春涛\操作手册\1月1上线\1操作手册\给甲方评审版\12.20\web截图\忘记密码5.png忘记密码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1" descr="F:\赵春涛\操作手册\1月1上线\1操作手册\给甲方评审版\12.20\web截图\忘记密码5.png忘记密码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2203B" w:rsidRDefault="00A2203B" w:rsidP="005A51AF">
      <w:pPr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A2203B" w:rsidRPr="000F152C" w:rsidRDefault="00A2203B" w:rsidP="00A2203B">
      <w:pPr>
        <w:pStyle w:val="2"/>
        <w:numPr>
          <w:ilvl w:val="1"/>
          <w:numId w:val="3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扫码登录</w:t>
      </w:r>
      <w:proofErr w:type="gramEnd"/>
    </w:p>
    <w:p w:rsidR="00A2203B" w:rsidRPr="004A302E" w:rsidRDefault="00A2203B" w:rsidP="00A2203B">
      <w:pPr>
        <w:spacing w:line="360" w:lineRule="auto"/>
        <w:ind w:firstLineChars="200" w:firstLine="480"/>
        <w:rPr>
          <w:sz w:val="24"/>
          <w:szCs w:val="24"/>
        </w:rPr>
      </w:pPr>
      <w:r w:rsidRPr="004A302E">
        <w:rPr>
          <w:rFonts w:hint="eastAsia"/>
          <w:sz w:val="24"/>
          <w:szCs w:val="24"/>
        </w:rPr>
        <w:t>客户端登录界面右上角可切换</w:t>
      </w:r>
      <w:proofErr w:type="gramStart"/>
      <w:r w:rsidRPr="004A302E">
        <w:rPr>
          <w:rFonts w:hint="eastAsia"/>
          <w:sz w:val="24"/>
          <w:szCs w:val="24"/>
        </w:rPr>
        <w:t>二维码和</w:t>
      </w:r>
      <w:proofErr w:type="gramEnd"/>
      <w:r w:rsidRPr="004A302E">
        <w:rPr>
          <w:rFonts w:hint="eastAsia"/>
          <w:sz w:val="24"/>
          <w:szCs w:val="24"/>
        </w:rPr>
        <w:t>账号密码登录方式。若二</w:t>
      </w:r>
      <w:proofErr w:type="gramStart"/>
      <w:r w:rsidRPr="004A302E">
        <w:rPr>
          <w:rFonts w:hint="eastAsia"/>
          <w:sz w:val="24"/>
          <w:szCs w:val="24"/>
        </w:rPr>
        <w:t>维码</w:t>
      </w:r>
      <w:r w:rsidR="00A90A5E">
        <w:rPr>
          <w:rFonts w:hint="eastAsia"/>
          <w:sz w:val="24"/>
          <w:szCs w:val="24"/>
        </w:rPr>
        <w:t>已</w:t>
      </w:r>
      <w:proofErr w:type="gramEnd"/>
      <w:r w:rsidRPr="004A302E">
        <w:rPr>
          <w:rFonts w:hint="eastAsia"/>
          <w:sz w:val="24"/>
          <w:szCs w:val="24"/>
        </w:rPr>
        <w:t>过期</w:t>
      </w:r>
      <w:r w:rsidR="00A90A5E">
        <w:rPr>
          <w:rFonts w:hint="eastAsia"/>
          <w:sz w:val="24"/>
          <w:szCs w:val="24"/>
        </w:rPr>
        <w:t>的</w:t>
      </w:r>
      <w:r w:rsidRPr="004A302E">
        <w:rPr>
          <w:rFonts w:hint="eastAsia"/>
          <w:sz w:val="24"/>
          <w:szCs w:val="24"/>
        </w:rPr>
        <w:t>则需刷新重新生成。</w:t>
      </w:r>
    </w:p>
    <w:p w:rsidR="00A2203B" w:rsidRDefault="00A2203B" w:rsidP="00A2203B">
      <w:pPr>
        <w:spacing w:line="360" w:lineRule="auto"/>
        <w:ind w:firstLineChars="200" w:firstLine="480"/>
        <w:rPr>
          <w:sz w:val="24"/>
          <w:szCs w:val="24"/>
        </w:rPr>
      </w:pPr>
      <w:r w:rsidRPr="000F152C">
        <w:rPr>
          <w:rFonts w:hint="eastAsia"/>
          <w:sz w:val="24"/>
          <w:szCs w:val="24"/>
        </w:rPr>
        <w:t>已下载“个人所得税”</w:t>
      </w:r>
      <w:r w:rsidRPr="000F152C">
        <w:rPr>
          <w:rFonts w:hint="eastAsia"/>
          <w:sz w:val="24"/>
          <w:szCs w:val="24"/>
        </w:rPr>
        <w:t>APP</w:t>
      </w:r>
      <w:r w:rsidRPr="000F152C">
        <w:rPr>
          <w:rFonts w:hint="eastAsia"/>
          <w:sz w:val="24"/>
          <w:szCs w:val="24"/>
        </w:rPr>
        <w:t>的自然人，可通过登录手机</w:t>
      </w:r>
      <w:r w:rsidRPr="000F152C">
        <w:rPr>
          <w:rFonts w:hint="eastAsia"/>
          <w:sz w:val="24"/>
          <w:szCs w:val="24"/>
        </w:rPr>
        <w:t>APP</w:t>
      </w:r>
      <w:r>
        <w:rPr>
          <w:rFonts w:hint="eastAsia"/>
          <w:sz w:val="24"/>
          <w:szCs w:val="24"/>
        </w:rPr>
        <w:t>后首页右上角的扫一扫功能，扫描</w:t>
      </w:r>
      <w:proofErr w:type="gramStart"/>
      <w:r>
        <w:rPr>
          <w:rFonts w:hint="eastAsia"/>
          <w:sz w:val="24"/>
          <w:szCs w:val="24"/>
        </w:rPr>
        <w:t>二维码来</w:t>
      </w:r>
      <w:proofErr w:type="gramEnd"/>
      <w:r>
        <w:rPr>
          <w:rFonts w:hint="eastAsia"/>
          <w:sz w:val="24"/>
          <w:szCs w:val="24"/>
        </w:rPr>
        <w:t>完成客户端</w:t>
      </w:r>
      <w:r w:rsidRPr="000F152C">
        <w:rPr>
          <w:rFonts w:hint="eastAsia"/>
          <w:sz w:val="24"/>
          <w:szCs w:val="24"/>
        </w:rPr>
        <w:t>的快速登录。</w:t>
      </w:r>
    </w:p>
    <w:p w:rsidR="00A2203B" w:rsidRDefault="00A2203B" w:rsidP="00A2203B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若还没有下载过手机端</w:t>
      </w:r>
      <w:r>
        <w:rPr>
          <w:sz w:val="24"/>
          <w:szCs w:val="24"/>
        </w:rPr>
        <w:t>APP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可以点击</w:t>
      </w:r>
      <w:r>
        <w:rPr>
          <w:rFonts w:hint="eastAsia"/>
          <w:sz w:val="24"/>
          <w:szCs w:val="24"/>
        </w:rPr>
        <w:t>【手机端下载】，打开手机端</w:t>
      </w:r>
      <w:r>
        <w:rPr>
          <w:rFonts w:hint="eastAsia"/>
          <w:sz w:val="24"/>
          <w:szCs w:val="24"/>
        </w:rPr>
        <w:t>APP</w:t>
      </w:r>
      <w:r>
        <w:rPr>
          <w:rFonts w:hint="eastAsia"/>
          <w:sz w:val="24"/>
          <w:szCs w:val="24"/>
        </w:rPr>
        <w:t>的二</w:t>
      </w:r>
      <w:proofErr w:type="gramStart"/>
      <w:r>
        <w:rPr>
          <w:rFonts w:hint="eastAsia"/>
          <w:sz w:val="24"/>
          <w:szCs w:val="24"/>
        </w:rPr>
        <w:t>维码进行扫码</w:t>
      </w:r>
      <w:proofErr w:type="gramEnd"/>
      <w:r>
        <w:rPr>
          <w:rFonts w:hint="eastAsia"/>
          <w:sz w:val="24"/>
          <w:szCs w:val="24"/>
        </w:rPr>
        <w:t>下载。</w:t>
      </w:r>
    </w:p>
    <w:p w:rsidR="00A2203B" w:rsidRPr="005A64BB" w:rsidRDefault="00A2203B" w:rsidP="00A2203B">
      <w:pPr>
        <w:spacing w:line="360" w:lineRule="auto"/>
        <w:ind w:firstLineChars="200" w:firstLine="480"/>
        <w:rPr>
          <w:sz w:val="24"/>
          <w:szCs w:val="24"/>
        </w:rPr>
      </w:pPr>
      <w:proofErr w:type="gramStart"/>
      <w:r>
        <w:rPr>
          <w:sz w:val="24"/>
          <w:szCs w:val="24"/>
        </w:rPr>
        <w:t>二维码验证</w:t>
      </w:r>
      <w:proofErr w:type="gramEnd"/>
      <w:r>
        <w:rPr>
          <w:sz w:val="24"/>
          <w:szCs w:val="24"/>
        </w:rPr>
        <w:t>成功之后</w:t>
      </w:r>
      <w:r>
        <w:rPr>
          <w:rFonts w:hint="eastAsia"/>
          <w:sz w:val="24"/>
          <w:szCs w:val="24"/>
        </w:rPr>
        <w:t>，进行单位办税验证。</w:t>
      </w:r>
    </w:p>
    <w:p w:rsidR="00A2203B" w:rsidRDefault="00A2203B" w:rsidP="00A2203B">
      <w:pPr>
        <w:spacing w:line="360" w:lineRule="auto"/>
        <w:ind w:firstLineChars="200" w:firstLine="4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109AD55" wp14:editId="4B4B71F7">
            <wp:extent cx="2389517" cy="2596354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5930" cy="261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03B" w:rsidRPr="00EE61ED" w:rsidRDefault="00A2203B" w:rsidP="00A2203B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A2203B" w:rsidRDefault="00A2203B" w:rsidP="00A2203B">
      <w:pPr>
        <w:pStyle w:val="2"/>
        <w:numPr>
          <w:ilvl w:val="1"/>
          <w:numId w:val="3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单位办税验证</w:t>
      </w:r>
    </w:p>
    <w:p w:rsidR="00A91FD2" w:rsidRDefault="00015F09" w:rsidP="00A2203B">
      <w:pPr>
        <w:pStyle w:val="3"/>
        <w:ind w:hanging="153"/>
      </w:pPr>
      <w:r>
        <w:t>一</w:t>
      </w:r>
      <w:r w:rsidR="00005E44">
        <w:t>家</w:t>
      </w:r>
      <w:r w:rsidR="00A91FD2">
        <w:t>单位</w:t>
      </w:r>
    </w:p>
    <w:p w:rsidR="00005E44" w:rsidRPr="00DB532C" w:rsidRDefault="00005E44" w:rsidP="00A91FD2">
      <w:pPr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只有一家单位的，直接</w:t>
      </w:r>
      <w:r w:rsidR="00A91FD2">
        <w:rPr>
          <w:rFonts w:asciiTheme="minorEastAsia" w:hAnsiTheme="minorEastAsia" w:hint="eastAsia"/>
          <w:sz w:val="24"/>
          <w:szCs w:val="24"/>
        </w:rPr>
        <w:t>输入该单位的申报密码，</w:t>
      </w:r>
      <w:r>
        <w:rPr>
          <w:rFonts w:asciiTheme="minorEastAsia" w:hAnsiTheme="minorEastAsia" w:hint="eastAsia"/>
          <w:sz w:val="24"/>
          <w:szCs w:val="24"/>
        </w:rPr>
        <w:t>密码输入错误后还需输入验证码进行验证。申报密码输错超过5次（含）后会被锁定，可以在120</w:t>
      </w:r>
      <w:r w:rsidR="00015F09">
        <w:rPr>
          <w:rFonts w:asciiTheme="minorEastAsia" w:hAnsiTheme="minorEastAsia" w:hint="eastAsia"/>
          <w:sz w:val="24"/>
          <w:szCs w:val="24"/>
        </w:rPr>
        <w:t>分钟之后再试</w:t>
      </w:r>
      <w:r w:rsidR="00DB532C">
        <w:rPr>
          <w:rFonts w:asciiTheme="minorEastAsia" w:hAnsiTheme="minorEastAsia" w:hint="eastAsia"/>
          <w:sz w:val="24"/>
          <w:szCs w:val="24"/>
        </w:rPr>
        <w:t>，也可以由税务登记的法定代表人或者财务经理通过个人所得税APP和WEB渠道，或者前往办税大厅进行重置。点击【忘记申报密码】，系统将会提供“</w:t>
      </w:r>
      <w:r w:rsidR="006A0B54">
        <w:rPr>
          <w:rFonts w:asciiTheme="minorEastAsia" w:hAnsiTheme="minorEastAsia" w:hint="eastAsia"/>
          <w:sz w:val="24"/>
          <w:szCs w:val="24"/>
        </w:rPr>
        <w:t>个人所得税</w:t>
      </w:r>
      <w:r w:rsidR="00DB532C">
        <w:rPr>
          <w:rFonts w:asciiTheme="minorEastAsia" w:hAnsiTheme="minorEastAsia" w:hint="eastAsia"/>
          <w:sz w:val="24"/>
          <w:szCs w:val="24"/>
        </w:rPr>
        <w:t>WEB端”的链接和“个人所得税APP”的二维码，您可以选择其中任意一种方式进行申报密码重置。</w:t>
      </w:r>
    </w:p>
    <w:p w:rsidR="00A91FD2" w:rsidRPr="00A91FD2" w:rsidRDefault="00A91FD2" w:rsidP="00A91FD2">
      <w:pPr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部分地区支持CA的单位也可通过CA</w:t>
      </w:r>
      <w:r w:rsidR="00005E44">
        <w:rPr>
          <w:rFonts w:asciiTheme="minorEastAsia" w:hAnsiTheme="minorEastAsia" w:hint="eastAsia"/>
          <w:sz w:val="24"/>
          <w:szCs w:val="24"/>
        </w:rPr>
        <w:t>进行</w:t>
      </w:r>
      <w:r>
        <w:rPr>
          <w:rFonts w:asciiTheme="minorEastAsia" w:hAnsiTheme="minorEastAsia" w:hint="eastAsia"/>
          <w:sz w:val="24"/>
          <w:szCs w:val="24"/>
        </w:rPr>
        <w:t>校验，校验成功之后即可登录系统。</w:t>
      </w:r>
    </w:p>
    <w:p w:rsidR="00A91FD2" w:rsidRDefault="00DB532C" w:rsidP="00A91FD2">
      <w:pPr>
        <w:jc w:val="center"/>
      </w:pPr>
      <w:r>
        <w:rPr>
          <w:noProof/>
        </w:rPr>
        <w:lastRenderedPageBreak/>
        <w:drawing>
          <wp:inline distT="0" distB="0" distL="0" distR="0" wp14:anchorId="502DFEA9" wp14:editId="3851245F">
            <wp:extent cx="3347049" cy="3059959"/>
            <wp:effectExtent l="0" t="0" r="635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1935" cy="312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32C" w:rsidRDefault="00DB532C" w:rsidP="00A91FD2">
      <w:pPr>
        <w:jc w:val="center"/>
      </w:pPr>
      <w:r>
        <w:rPr>
          <w:noProof/>
        </w:rPr>
        <w:drawing>
          <wp:inline distT="0" distB="0" distL="0" distR="0" wp14:anchorId="7B211CF5" wp14:editId="24A50753">
            <wp:extent cx="3355675" cy="2391886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68383" cy="240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32C" w:rsidRPr="00A91FD2" w:rsidRDefault="00DB532C" w:rsidP="00A91FD2">
      <w:pPr>
        <w:jc w:val="center"/>
      </w:pPr>
    </w:p>
    <w:p w:rsidR="00A91FD2" w:rsidRPr="00A91FD2" w:rsidRDefault="00A91FD2" w:rsidP="00A91FD2">
      <w:pPr>
        <w:pStyle w:val="3"/>
        <w:ind w:hanging="294"/>
        <w:rPr>
          <w:rFonts w:asciiTheme="majorHAnsi" w:hAnsiTheme="majorHAnsi"/>
        </w:rPr>
      </w:pPr>
      <w:r w:rsidRPr="00A91FD2">
        <w:rPr>
          <w:rFonts w:hint="eastAsia"/>
        </w:rPr>
        <w:t>多家单位</w:t>
      </w:r>
    </w:p>
    <w:p w:rsidR="006B60B3" w:rsidRDefault="006A0B54" w:rsidP="006A0B54">
      <w:pPr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系统存在多家单位的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双击某家单位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或者选中该单位点击</w:t>
      </w:r>
      <w:r>
        <w:rPr>
          <w:rFonts w:asciiTheme="minorEastAsia" w:hAnsiTheme="minorEastAsia" w:hint="eastAsia"/>
          <w:sz w:val="24"/>
          <w:szCs w:val="24"/>
        </w:rPr>
        <w:t>【进入】后再进行单位办税验证。</w:t>
      </w:r>
    </w:p>
    <w:p w:rsidR="006B60B3" w:rsidRPr="00EE61ED" w:rsidRDefault="006B60B3" w:rsidP="005A51AF">
      <w:pPr>
        <w:snapToGri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5323228" wp14:editId="11BAE4C7">
            <wp:extent cx="3735238" cy="2041808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87595" cy="207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0B3" w:rsidRDefault="006B60B3" w:rsidP="006B60B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输入该单位的申报密码，</w:t>
      </w:r>
      <w:r w:rsidR="00A90A5E">
        <w:rPr>
          <w:rFonts w:asciiTheme="minorEastAsia" w:hAnsiTheme="minorEastAsia" w:hint="eastAsia"/>
          <w:sz w:val="24"/>
          <w:szCs w:val="24"/>
        </w:rPr>
        <w:t>密码输入错误后还需输入验证码进行验证，</w:t>
      </w:r>
      <w:r>
        <w:rPr>
          <w:rFonts w:asciiTheme="minorEastAsia" w:hAnsiTheme="minorEastAsia" w:hint="eastAsia"/>
          <w:sz w:val="24"/>
          <w:szCs w:val="24"/>
        </w:rPr>
        <w:t>部分地区支持CA的</w:t>
      </w:r>
      <w:r w:rsidR="00762C88">
        <w:rPr>
          <w:rFonts w:asciiTheme="minorEastAsia" w:hAnsiTheme="minorEastAsia" w:hint="eastAsia"/>
          <w:sz w:val="24"/>
          <w:szCs w:val="24"/>
        </w:rPr>
        <w:t>单位</w:t>
      </w:r>
      <w:r>
        <w:rPr>
          <w:rFonts w:asciiTheme="minorEastAsia" w:hAnsiTheme="minorEastAsia" w:hint="eastAsia"/>
          <w:sz w:val="24"/>
          <w:szCs w:val="24"/>
        </w:rPr>
        <w:t>也可通过CA进行二次校验，校验成功之后即可登录系统。</w:t>
      </w:r>
    </w:p>
    <w:p w:rsidR="006B60B3" w:rsidRDefault="006B60B3" w:rsidP="005A51AF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49E75B44" wp14:editId="4BA529A7">
            <wp:extent cx="2510287" cy="2281132"/>
            <wp:effectExtent l="0" t="0" r="4445" b="508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27630" cy="229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1AF" w:rsidRPr="005A51AF" w:rsidRDefault="005A51AF" w:rsidP="005A51AF"/>
    <w:p w:rsidR="00504E93" w:rsidRDefault="00504E93" w:rsidP="004602FD">
      <w:pPr>
        <w:pStyle w:val="1"/>
        <w:numPr>
          <w:ilvl w:val="0"/>
          <w:numId w:val="2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实名注册</w:t>
      </w:r>
    </w:p>
    <w:p w:rsidR="005A51AF" w:rsidRDefault="005A51AF" w:rsidP="005A51AF">
      <w:pPr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没有注册的用户</w:t>
      </w:r>
      <w:r w:rsidR="009E12BC">
        <w:rPr>
          <w:rFonts w:asciiTheme="minorEastAsia" w:hAnsiTheme="minorEastAsia"/>
          <w:sz w:val="24"/>
          <w:szCs w:val="24"/>
        </w:rPr>
        <w:t>也</w:t>
      </w:r>
      <w:r w:rsidR="00604D02">
        <w:rPr>
          <w:rFonts w:asciiTheme="minorEastAsia" w:hAnsiTheme="minorEastAsia"/>
          <w:sz w:val="24"/>
          <w:szCs w:val="24"/>
        </w:rPr>
        <w:t>可</w:t>
      </w:r>
      <w:r>
        <w:rPr>
          <w:rFonts w:asciiTheme="minorEastAsia" w:hAnsiTheme="minorEastAsia"/>
          <w:sz w:val="24"/>
          <w:szCs w:val="24"/>
        </w:rPr>
        <w:t>点击</w:t>
      </w:r>
      <w:r w:rsidR="00604D02">
        <w:rPr>
          <w:rFonts w:asciiTheme="minorEastAsia" w:hAnsiTheme="minorEastAsia"/>
          <w:sz w:val="24"/>
          <w:szCs w:val="24"/>
        </w:rPr>
        <w:t>登录界面上的</w:t>
      </w:r>
      <w:r>
        <w:rPr>
          <w:rFonts w:asciiTheme="minorEastAsia" w:hAnsiTheme="minorEastAsia" w:hint="eastAsia"/>
          <w:sz w:val="24"/>
          <w:szCs w:val="24"/>
        </w:rPr>
        <w:t>【立即注册】，系统将会打开自然人办税服务平台WEB端页面启动注册流程。</w:t>
      </w:r>
    </w:p>
    <w:p w:rsidR="005F6B33" w:rsidRPr="004602FD" w:rsidRDefault="005F6B33" w:rsidP="005A51AF">
      <w:pPr>
        <w:spacing w:line="360" w:lineRule="auto"/>
        <w:rPr>
          <w:rFonts w:asciiTheme="minorEastAsia" w:hAnsiTheme="minorEastAsia"/>
        </w:rPr>
      </w:pPr>
    </w:p>
    <w:p w:rsidR="005C036F" w:rsidRPr="005C036F" w:rsidRDefault="004602FD" w:rsidP="005C036F">
      <w:pPr>
        <w:pStyle w:val="a5"/>
        <w:numPr>
          <w:ilvl w:val="1"/>
          <w:numId w:val="2"/>
        </w:numPr>
        <w:spacing w:line="360" w:lineRule="auto"/>
        <w:ind w:firstLineChars="0"/>
        <w:outlineLvl w:val="1"/>
        <w:rPr>
          <w:rFonts w:asciiTheme="minorEastAsia" w:hAnsiTheme="minorEastAsia"/>
          <w:b/>
          <w:sz w:val="24"/>
          <w:szCs w:val="24"/>
        </w:rPr>
      </w:pPr>
      <w:r w:rsidRPr="009B6659">
        <w:rPr>
          <w:rFonts w:asciiTheme="minorEastAsia" w:hAnsiTheme="minorEastAsia" w:hint="eastAsia"/>
          <w:b/>
          <w:sz w:val="24"/>
          <w:szCs w:val="24"/>
        </w:rPr>
        <w:t>自然人办税服务平台WEB端注册</w:t>
      </w:r>
    </w:p>
    <w:p w:rsidR="004602FD" w:rsidRPr="009B6659" w:rsidRDefault="004602FD" w:rsidP="009B6659">
      <w:pPr>
        <w:spacing w:beforeLines="50" w:before="156" w:line="360" w:lineRule="auto"/>
        <w:ind w:firstLineChars="200" w:firstLine="482"/>
        <w:jc w:val="left"/>
        <w:rPr>
          <w:rFonts w:ascii="宋体" w:hAnsi="宋体" w:cs="Arial"/>
          <w:b/>
          <w:sz w:val="24"/>
          <w:szCs w:val="24"/>
          <w:shd w:val="clear" w:color="auto" w:fill="FFFFFF"/>
        </w:rPr>
      </w:pPr>
      <w:r w:rsidRPr="009B6659">
        <w:rPr>
          <w:rFonts w:ascii="宋体" w:hAnsi="宋体" w:cs="Arial" w:hint="eastAsia"/>
          <w:b/>
          <w:sz w:val="24"/>
          <w:szCs w:val="24"/>
          <w:shd w:val="clear" w:color="auto" w:fill="FFFFFF"/>
        </w:rPr>
        <w:t>操作步骤：</w:t>
      </w:r>
    </w:p>
    <w:p w:rsidR="004602FD" w:rsidRPr="009B6659" w:rsidRDefault="004602FD" w:rsidP="009B6659">
      <w:pPr>
        <w:numPr>
          <w:ilvl w:val="0"/>
          <w:numId w:val="4"/>
        </w:numPr>
        <w:spacing w:beforeLines="50" w:before="156"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B6659">
        <w:rPr>
          <w:rFonts w:hint="eastAsia"/>
          <w:bCs/>
          <w:sz w:val="24"/>
          <w:szCs w:val="24"/>
        </w:rPr>
        <w:t>自然人授权点击【同意并继续】；</w:t>
      </w:r>
      <w:r w:rsidRPr="009B6659">
        <w:rPr>
          <w:rFonts w:hint="eastAsia"/>
          <w:noProof/>
          <w:sz w:val="24"/>
          <w:szCs w:val="24"/>
        </w:rPr>
        <w:lastRenderedPageBreak/>
        <w:drawing>
          <wp:inline distT="0" distB="0" distL="0" distR="0" wp14:anchorId="62730821" wp14:editId="720BB207">
            <wp:extent cx="5253355" cy="2484120"/>
            <wp:effectExtent l="0" t="0" r="4445" b="0"/>
            <wp:docPr id="6" name="图片 6" descr="F:\赵春涛\操作手册\1月1上线\1操作手册\给甲方评审版\12.20\web截图\注册.png注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7" descr="F:\赵春涛\操作手册\1月1上线\1操作手册\给甲方评审版\12.20\web截图\注册.png注册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E12BC" w:rsidRPr="009B6659" w:rsidRDefault="004602FD" w:rsidP="009E12BC">
      <w:pPr>
        <w:numPr>
          <w:ilvl w:val="0"/>
          <w:numId w:val="4"/>
        </w:num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 w:rsidRPr="009B6659">
        <w:rPr>
          <w:rFonts w:ascii="宋体" w:hAnsi="宋体" w:cs="宋体" w:hint="eastAsia"/>
          <w:bCs/>
          <w:sz w:val="24"/>
          <w:szCs w:val="24"/>
        </w:rPr>
        <w:t>选择【大厅注册码注册】方式，</w:t>
      </w:r>
      <w:r w:rsidR="009E12BC">
        <w:rPr>
          <w:rFonts w:ascii="宋体" w:hAnsi="宋体" w:cs="宋体" w:hint="eastAsia"/>
          <w:bCs/>
          <w:sz w:val="24"/>
          <w:szCs w:val="24"/>
        </w:rPr>
        <w:t>注册码是由</w:t>
      </w:r>
      <w:r w:rsidR="009E12BC" w:rsidRPr="009B6659">
        <w:rPr>
          <w:rFonts w:ascii="宋体" w:hAnsi="宋体" w:cs="宋体" w:hint="eastAsia"/>
          <w:bCs/>
          <w:sz w:val="24"/>
          <w:szCs w:val="24"/>
        </w:rPr>
        <w:t>纳税人携带</w:t>
      </w:r>
      <w:r w:rsidR="009E12BC" w:rsidRPr="009B6659">
        <w:rPr>
          <w:rFonts w:ascii="宋体" w:hAnsi="宋体" w:cs="宋体"/>
          <w:bCs/>
          <w:sz w:val="24"/>
          <w:szCs w:val="24"/>
        </w:rPr>
        <w:t>有效身份证件</w:t>
      </w:r>
      <w:r w:rsidR="009E12BC">
        <w:rPr>
          <w:rFonts w:ascii="宋体" w:hAnsi="宋体" w:cs="宋体" w:hint="eastAsia"/>
          <w:bCs/>
          <w:sz w:val="24"/>
          <w:szCs w:val="24"/>
        </w:rPr>
        <w:t>到办税服务厅获取的</w:t>
      </w:r>
      <w:r w:rsidR="009E12BC" w:rsidRPr="009B6659">
        <w:rPr>
          <w:rFonts w:ascii="宋体" w:hAnsi="宋体" w:cs="宋体" w:hint="eastAsia"/>
          <w:bCs/>
          <w:sz w:val="24"/>
          <w:szCs w:val="24"/>
        </w:rPr>
        <w:t>，注册码有效期7天，由6位的数字、字母随机组成；</w:t>
      </w:r>
    </w:p>
    <w:p w:rsidR="004602FD" w:rsidRPr="009B6659" w:rsidRDefault="004602FD" w:rsidP="009E12BC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 w:rsidRPr="009B6659">
        <w:rPr>
          <w:rFonts w:ascii="宋体" w:hAnsi="宋体" w:cs="宋体" w:hint="eastAsia"/>
          <w:bCs/>
          <w:sz w:val="24"/>
          <w:szCs w:val="24"/>
        </w:rPr>
        <w:t>如实填写身份信息，包括：姓名、证件类型、证件号码。若姓名中存在生僻字，可点击【录入生僻字】通过笔画输入法录入；</w:t>
      </w:r>
    </w:p>
    <w:p w:rsidR="004602FD" w:rsidRPr="009B6659" w:rsidRDefault="004602FD" w:rsidP="009B6659">
      <w:pPr>
        <w:spacing w:line="360" w:lineRule="auto"/>
        <w:jc w:val="left"/>
        <w:rPr>
          <w:sz w:val="24"/>
          <w:szCs w:val="24"/>
        </w:rPr>
      </w:pPr>
      <w:r w:rsidRPr="009B6659">
        <w:rPr>
          <w:noProof/>
          <w:sz w:val="24"/>
          <w:szCs w:val="24"/>
        </w:rPr>
        <w:drawing>
          <wp:inline distT="0" distB="0" distL="0" distR="0" wp14:anchorId="45B9A0CB" wp14:editId="7D5A5519">
            <wp:extent cx="5253355" cy="2519045"/>
            <wp:effectExtent l="0" t="0" r="4445" b="0"/>
            <wp:docPr id="5" name="图片 5" descr="C:\Users\Administrator\Desktop\34.png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9" descr="C:\Users\Administrator\Desktop\34.png34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602FD" w:rsidRPr="009B6659" w:rsidRDefault="004602FD" w:rsidP="009B6659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9B6659">
        <w:rPr>
          <w:rFonts w:ascii="宋体" w:hAnsi="宋体" w:cs="宋体"/>
          <w:kern w:val="0"/>
          <w:sz w:val="24"/>
          <w:szCs w:val="24"/>
          <w:lang w:bidi="ar"/>
        </w:rPr>
        <w:fldChar w:fldCharType="begin"/>
      </w:r>
      <w:r w:rsidRPr="009B6659">
        <w:rPr>
          <w:sz w:val="24"/>
          <w:szCs w:val="24"/>
        </w:rPr>
        <w:instrText xml:space="preserve"> INCLUDEPICTURE "C:\\Users\\Administrator.AE0EZPBP3R5S1B3\\Documents\\WXWork\\1688850435526259\\Cache\\File\\Documents\\WXWork\\1688853209325551\\Cache\\File\\Documents\\WeChat Files\\wxid_0huvkphjsaor22\\Documents\\tencent files\\Documents\\Tencent%20Files\\583601571\\Image\\C2C\\C88AC5~QF%25BN9R4963DR%5dJN.png" \* MERGEFORMAT \d </w:instrText>
      </w:r>
      <w:r w:rsidRPr="009B6659">
        <w:rPr>
          <w:rFonts w:ascii="宋体" w:hAnsi="宋体" w:cs="宋体"/>
          <w:kern w:val="0"/>
          <w:sz w:val="24"/>
          <w:szCs w:val="24"/>
          <w:lang w:bidi="ar"/>
        </w:rPr>
        <w:fldChar w:fldCharType="separate"/>
      </w:r>
      <w:r w:rsidR="00F02352">
        <w:rPr>
          <w:rFonts w:ascii="宋体" w:hAnsi="宋体" w:cs="宋体"/>
          <w:kern w:val="0"/>
          <w:sz w:val="24"/>
          <w:szCs w:val="24"/>
          <w:lang w:bidi="ar"/>
        </w:rPr>
        <w:fldChar w:fldCharType="begin"/>
      </w:r>
      <w:r w:rsidR="00F02352">
        <w:rPr>
          <w:rFonts w:ascii="宋体" w:hAnsi="宋体" w:cs="宋体"/>
          <w:kern w:val="0"/>
          <w:sz w:val="24"/>
          <w:szCs w:val="24"/>
          <w:lang w:bidi="ar"/>
        </w:rPr>
        <w:instrText xml:space="preserve"> INCLUDEPICTURE  "C:\\Users\\Administrator.AE0EZPBP3R5S1B3\\Documents\\WXWork\\1688850435526259\\Cache\\File\\Documents\\WXWork\\1688853209325551\\Cache\\File\\Documents\\WeChat Files\\wxid_0huvkphjsaor22\\Documents\\tencent files\\Documents\\Tencent%20Files\\583601571\\Image\\C2C\\C88AC5~QF%25BN9R4963DR%5dJN.png" \* MERGEFORMATINET </w:instrText>
      </w:r>
      <w:r w:rsidR="00F02352">
        <w:rPr>
          <w:rFonts w:ascii="宋体" w:hAnsi="宋体" w:cs="宋体"/>
          <w:kern w:val="0"/>
          <w:sz w:val="24"/>
          <w:szCs w:val="24"/>
          <w:lang w:bidi="ar"/>
        </w:rPr>
        <w:fldChar w:fldCharType="separate"/>
      </w:r>
      <w:r w:rsidR="0018094D">
        <w:rPr>
          <w:rFonts w:ascii="宋体" w:hAnsi="宋体" w:cs="宋体"/>
          <w:kern w:val="0"/>
          <w:sz w:val="24"/>
          <w:szCs w:val="24"/>
          <w:lang w:bidi="ar"/>
        </w:rPr>
        <w:fldChar w:fldCharType="begin"/>
      </w:r>
      <w:r w:rsidR="0018094D">
        <w:rPr>
          <w:rFonts w:ascii="宋体" w:hAnsi="宋体" w:cs="宋体"/>
          <w:kern w:val="0"/>
          <w:sz w:val="24"/>
          <w:szCs w:val="24"/>
          <w:lang w:bidi="ar"/>
        </w:rPr>
        <w:instrText xml:space="preserve"> INCLUDEPICTURE  "C:\\Users\\Administrator.AE0EZPBP3R5S1B3\\Documents\\WXWork\\1688850435526259\\Cache\\File\\Documents\\WXWork\\1688853209325551\\Cache\\File\\Documents\\WeChat Files\\wxid_0huvkphjsaor22\\Documents\\tencent files\\Documents\\Tencent%20Files\\583601571\\Image\\C2C\\C88AC5~QF%25BN9R4963DR%5dJN.png" \* MERGEFORMATINET </w:instrText>
      </w:r>
      <w:r w:rsidR="0018094D">
        <w:rPr>
          <w:rFonts w:ascii="宋体" w:hAnsi="宋体" w:cs="宋体"/>
          <w:kern w:val="0"/>
          <w:sz w:val="24"/>
          <w:szCs w:val="24"/>
          <w:lang w:bidi="ar"/>
        </w:rPr>
        <w:fldChar w:fldCharType="separate"/>
      </w:r>
      <w:r w:rsidR="00246ECB">
        <w:rPr>
          <w:rFonts w:ascii="宋体" w:hAnsi="宋体" w:cs="宋体"/>
          <w:kern w:val="0"/>
          <w:sz w:val="24"/>
          <w:szCs w:val="24"/>
          <w:lang w:bidi="ar"/>
        </w:rPr>
        <w:fldChar w:fldCharType="begin"/>
      </w:r>
      <w:r w:rsidR="00246ECB">
        <w:rPr>
          <w:rFonts w:ascii="宋体" w:hAnsi="宋体" w:cs="宋体"/>
          <w:kern w:val="0"/>
          <w:sz w:val="24"/>
          <w:szCs w:val="24"/>
          <w:lang w:bidi="ar"/>
        </w:rPr>
        <w:instrText xml:space="preserve"> INCLUDEPICTURE  "C:\\Users\\Administrator.AE0EZPBP3R5S1B3\\Documents\\WXWork\\1688850435526259\\Cache\\File\\Documents\\WXWork\\1688853209325551\\Cache\\File\\Documents\\WeChat Files\\wxid_0huvkphjsaor22\\Documents\\tencent files\\Documents\\Tencent%20Files\\583601571\\Image\\C2C\\C88AC5~QF%25BN9R4963DR%5dJN.png" \* MERGEFORMATINET </w:instrText>
      </w:r>
      <w:r w:rsidR="00246ECB">
        <w:rPr>
          <w:rFonts w:ascii="宋体" w:hAnsi="宋体" w:cs="宋体"/>
          <w:kern w:val="0"/>
          <w:sz w:val="24"/>
          <w:szCs w:val="24"/>
          <w:lang w:bidi="ar"/>
        </w:rPr>
        <w:fldChar w:fldCharType="separate"/>
      </w:r>
      <w:r w:rsidR="007B3329">
        <w:rPr>
          <w:rFonts w:ascii="宋体" w:hAnsi="宋体" w:cs="宋体"/>
          <w:kern w:val="0"/>
          <w:sz w:val="24"/>
          <w:szCs w:val="24"/>
          <w:lang w:bidi="ar"/>
        </w:rPr>
        <w:fldChar w:fldCharType="begin"/>
      </w:r>
      <w:r w:rsidR="007B3329">
        <w:rPr>
          <w:rFonts w:ascii="宋体" w:hAnsi="宋体" w:cs="宋体"/>
          <w:kern w:val="0"/>
          <w:sz w:val="24"/>
          <w:szCs w:val="24"/>
          <w:lang w:bidi="ar"/>
        </w:rPr>
        <w:instrText xml:space="preserve"> INCLUDEPICTURE  "C:\\Users\\Administrator.AE0EZPBP3R5S1B3\\Documents\\WXWork\\1688850435526259\\Cache\\File\\Documents\\WXWork\\1688853209325551\\Cache\\File\\Documents\\WeChat Files\\wxid_0huvkphjsaor22\\Documents\\tencent files\\Documents\\Tencent%20Files\\583601571\\Image\\C2C\\C88AC5~QF%25BN9R4963DR%5dJN.png" \* MERGEFORMATINET </w:instrText>
      </w:r>
      <w:r w:rsidR="007B3329">
        <w:rPr>
          <w:rFonts w:ascii="宋体" w:hAnsi="宋体" w:cs="宋体"/>
          <w:kern w:val="0"/>
          <w:sz w:val="24"/>
          <w:szCs w:val="24"/>
          <w:lang w:bidi="ar"/>
        </w:rPr>
        <w:fldChar w:fldCharType="separate"/>
      </w:r>
      <w:r w:rsidR="00E22476">
        <w:rPr>
          <w:rFonts w:ascii="宋体" w:hAnsi="宋体" w:cs="宋体"/>
          <w:kern w:val="0"/>
          <w:sz w:val="24"/>
          <w:szCs w:val="24"/>
          <w:lang w:bidi="ar"/>
        </w:rPr>
        <w:fldChar w:fldCharType="begin"/>
      </w:r>
      <w:r w:rsidR="00E22476">
        <w:rPr>
          <w:rFonts w:ascii="宋体" w:hAnsi="宋体" w:cs="宋体"/>
          <w:kern w:val="0"/>
          <w:sz w:val="24"/>
          <w:szCs w:val="24"/>
          <w:lang w:bidi="ar"/>
        </w:rPr>
        <w:instrText xml:space="preserve"> INCLUDEPICTURE  "C:\\Users\\Administrator.AE0EZPBP3R5S1B3\\Documents\\WXWork\\1688850435526259\\Cache\\File\\Documents\\WXWork\\1688853209325551\\Cache\\File\\Documents\\WeChat Files\\wxid_0huvkphjsaor22\\Documents\\tencent files\\Documents\\Tencent%20Files\\583601571\\Image\\C2C\\C88AC5~QF%25BN9R4963DR%5dJN.png" \* MERGEFORMATINET </w:instrText>
      </w:r>
      <w:r w:rsidR="00E22476">
        <w:rPr>
          <w:rFonts w:ascii="宋体" w:hAnsi="宋体" w:cs="宋体"/>
          <w:kern w:val="0"/>
          <w:sz w:val="24"/>
          <w:szCs w:val="24"/>
          <w:lang w:bidi="ar"/>
        </w:rPr>
        <w:fldChar w:fldCharType="separate"/>
      </w:r>
      <w:r w:rsidR="00136EB3">
        <w:rPr>
          <w:rFonts w:ascii="宋体" w:hAnsi="宋体" w:cs="宋体"/>
          <w:kern w:val="0"/>
          <w:sz w:val="24"/>
          <w:szCs w:val="24"/>
          <w:lang w:bidi="ar"/>
        </w:rPr>
        <w:fldChar w:fldCharType="begin"/>
      </w:r>
      <w:r w:rsidR="00136EB3">
        <w:rPr>
          <w:rFonts w:ascii="宋体" w:hAnsi="宋体" w:cs="宋体"/>
          <w:kern w:val="0"/>
          <w:sz w:val="24"/>
          <w:szCs w:val="24"/>
          <w:lang w:bidi="ar"/>
        </w:rPr>
        <w:instrText xml:space="preserve"> </w:instrText>
      </w:r>
      <w:r w:rsidR="00136EB3">
        <w:rPr>
          <w:rFonts w:ascii="宋体" w:hAnsi="宋体" w:cs="宋体"/>
          <w:kern w:val="0"/>
          <w:sz w:val="24"/>
          <w:szCs w:val="24"/>
          <w:lang w:bidi="ar"/>
        </w:rPr>
        <w:instrText>INCLUDEPICTURE  "D:\\..\\Administrator.</w:instrText>
      </w:r>
      <w:r w:rsidR="00136EB3">
        <w:rPr>
          <w:rFonts w:ascii="宋体" w:hAnsi="宋体" w:cs="宋体"/>
          <w:kern w:val="0"/>
          <w:sz w:val="24"/>
          <w:szCs w:val="24"/>
          <w:lang w:bidi="ar"/>
        </w:rPr>
        <w:instrText>AE0EZPBP3R5S1B3\\Documents\\WXWork\\1688850435526259\\Cache\\File\\Documents\\WXWork\\1688853209325551\\Cache\\File\\Documents\\WeChat Files\\wxid_0huvkphjsaor22\\Documents\\tencent files\\Documents\\Tencent%20Files\\583601571\\Image\\C2C\\C88AC5~QF%25BN9R</w:instrText>
      </w:r>
      <w:r w:rsidR="00136EB3">
        <w:rPr>
          <w:rFonts w:ascii="宋体" w:hAnsi="宋体" w:cs="宋体"/>
          <w:kern w:val="0"/>
          <w:sz w:val="24"/>
          <w:szCs w:val="24"/>
          <w:lang w:bidi="ar"/>
        </w:rPr>
        <w:instrText>4963DR%5dJN.png" \* MERGEFORMATINET</w:instrText>
      </w:r>
      <w:r w:rsidR="00136EB3">
        <w:rPr>
          <w:rFonts w:ascii="宋体" w:hAnsi="宋体" w:cs="宋体"/>
          <w:kern w:val="0"/>
          <w:sz w:val="24"/>
          <w:szCs w:val="24"/>
          <w:lang w:bidi="ar"/>
        </w:rPr>
        <w:instrText xml:space="preserve"> </w:instrText>
      </w:r>
      <w:r w:rsidR="00136EB3">
        <w:rPr>
          <w:rFonts w:ascii="宋体" w:hAnsi="宋体" w:cs="宋体"/>
          <w:kern w:val="0"/>
          <w:sz w:val="24"/>
          <w:szCs w:val="24"/>
          <w:lang w:bidi="ar"/>
        </w:rPr>
        <w:fldChar w:fldCharType="separate"/>
      </w:r>
      <w:r w:rsidR="00AA3C26">
        <w:rPr>
          <w:rFonts w:ascii="宋体" w:hAnsi="宋体" w:cs="宋体"/>
          <w:kern w:val="0"/>
          <w:sz w:val="24"/>
          <w:szCs w:val="24"/>
          <w:lang w:bidi="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31" o:spid="_x0000_i1025" type="#_x0000_t75" alt="IMG_256" style="width:413.65pt;height:194.25pt;mso-wrap-style:square;mso-position-horizontal-relative:page;mso-position-vertical-relative:page">
            <v:fill o:detectmouseclick="t"/>
            <v:imagedata r:id="rId22" r:href="rId23"/>
          </v:shape>
        </w:pict>
      </w:r>
      <w:r w:rsidR="00136EB3">
        <w:rPr>
          <w:rFonts w:ascii="宋体" w:hAnsi="宋体" w:cs="宋体"/>
          <w:kern w:val="0"/>
          <w:sz w:val="24"/>
          <w:szCs w:val="24"/>
          <w:lang w:bidi="ar"/>
        </w:rPr>
        <w:fldChar w:fldCharType="end"/>
      </w:r>
      <w:r w:rsidR="00E22476">
        <w:rPr>
          <w:rFonts w:ascii="宋体" w:hAnsi="宋体" w:cs="宋体"/>
          <w:kern w:val="0"/>
          <w:sz w:val="24"/>
          <w:szCs w:val="24"/>
          <w:lang w:bidi="ar"/>
        </w:rPr>
        <w:fldChar w:fldCharType="end"/>
      </w:r>
      <w:r w:rsidR="007B3329">
        <w:rPr>
          <w:rFonts w:ascii="宋体" w:hAnsi="宋体" w:cs="宋体"/>
          <w:kern w:val="0"/>
          <w:sz w:val="24"/>
          <w:szCs w:val="24"/>
          <w:lang w:bidi="ar"/>
        </w:rPr>
        <w:fldChar w:fldCharType="end"/>
      </w:r>
      <w:r w:rsidR="00246ECB">
        <w:rPr>
          <w:rFonts w:ascii="宋体" w:hAnsi="宋体" w:cs="宋体"/>
          <w:kern w:val="0"/>
          <w:sz w:val="24"/>
          <w:szCs w:val="24"/>
          <w:lang w:bidi="ar"/>
        </w:rPr>
        <w:fldChar w:fldCharType="end"/>
      </w:r>
      <w:r w:rsidR="0018094D">
        <w:rPr>
          <w:rFonts w:ascii="宋体" w:hAnsi="宋体" w:cs="宋体"/>
          <w:kern w:val="0"/>
          <w:sz w:val="24"/>
          <w:szCs w:val="24"/>
          <w:lang w:bidi="ar"/>
        </w:rPr>
        <w:fldChar w:fldCharType="end"/>
      </w:r>
      <w:r w:rsidR="00F02352">
        <w:rPr>
          <w:rFonts w:ascii="宋体" w:hAnsi="宋体" w:cs="宋体"/>
          <w:kern w:val="0"/>
          <w:sz w:val="24"/>
          <w:szCs w:val="24"/>
          <w:lang w:bidi="ar"/>
        </w:rPr>
        <w:fldChar w:fldCharType="end"/>
      </w:r>
      <w:r w:rsidRPr="009B6659">
        <w:rPr>
          <w:rFonts w:ascii="宋体" w:hAnsi="宋体" w:cs="宋体"/>
          <w:kern w:val="0"/>
          <w:sz w:val="24"/>
          <w:szCs w:val="24"/>
          <w:lang w:bidi="ar"/>
        </w:rPr>
        <w:fldChar w:fldCharType="end"/>
      </w:r>
    </w:p>
    <w:p w:rsidR="004602FD" w:rsidRPr="009B6659" w:rsidRDefault="004602FD" w:rsidP="009B665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 w:rsidRPr="009B6659">
        <w:rPr>
          <w:rFonts w:hint="eastAsia"/>
          <w:sz w:val="24"/>
          <w:szCs w:val="24"/>
        </w:rPr>
        <w:lastRenderedPageBreak/>
        <w:t>生僻字录入操作：选择生僻字偏旁部首，</w:t>
      </w:r>
      <w:r w:rsidRPr="009B6659">
        <w:rPr>
          <w:rFonts w:ascii="宋体" w:hAnsi="宋体" w:hint="eastAsia"/>
          <w:sz w:val="24"/>
          <w:szCs w:val="24"/>
        </w:rPr>
        <w:t>根据生僻字笔画</w:t>
      </w:r>
      <w:proofErr w:type="gramStart"/>
      <w:r w:rsidRPr="009B6659">
        <w:rPr>
          <w:rFonts w:ascii="宋体" w:hAnsi="宋体" w:hint="eastAsia"/>
          <w:sz w:val="24"/>
          <w:szCs w:val="24"/>
        </w:rPr>
        <w:t>数选择</w:t>
      </w:r>
      <w:proofErr w:type="gramEnd"/>
      <w:r w:rsidRPr="009B6659">
        <w:rPr>
          <w:rFonts w:ascii="宋体" w:hAnsi="宋体" w:hint="eastAsia"/>
          <w:sz w:val="24"/>
          <w:szCs w:val="24"/>
        </w:rPr>
        <w:t>左侧</w:t>
      </w:r>
      <w:proofErr w:type="gramStart"/>
      <w:r w:rsidRPr="009B6659">
        <w:rPr>
          <w:rFonts w:ascii="宋体" w:hAnsi="宋体" w:hint="eastAsia"/>
          <w:sz w:val="24"/>
          <w:szCs w:val="24"/>
        </w:rPr>
        <w:t>笔画数选框</w:t>
      </w:r>
      <w:proofErr w:type="gramEnd"/>
      <w:r w:rsidRPr="009B6659">
        <w:rPr>
          <w:rFonts w:ascii="宋体" w:hAnsi="宋体" w:hint="eastAsia"/>
          <w:sz w:val="24"/>
          <w:szCs w:val="24"/>
        </w:rPr>
        <w:t>，查找对应</w:t>
      </w:r>
      <w:r w:rsidRPr="009B6659">
        <w:rPr>
          <w:rFonts w:ascii="宋体" w:hAnsi="宋体"/>
          <w:sz w:val="24"/>
          <w:szCs w:val="24"/>
        </w:rPr>
        <w:t>生僻字</w:t>
      </w:r>
      <w:r w:rsidRPr="009B6659">
        <w:rPr>
          <w:rFonts w:ascii="宋体" w:hAnsi="宋体" w:hint="eastAsia"/>
          <w:sz w:val="24"/>
          <w:szCs w:val="24"/>
        </w:rPr>
        <w:t>后</w:t>
      </w:r>
      <w:r w:rsidRPr="009B6659">
        <w:rPr>
          <w:rFonts w:ascii="宋体" w:hAnsi="宋体"/>
          <w:sz w:val="24"/>
          <w:szCs w:val="24"/>
        </w:rPr>
        <w:t>点击</w:t>
      </w:r>
      <w:r w:rsidRPr="009B6659">
        <w:rPr>
          <w:rFonts w:ascii="宋体" w:hAnsi="宋体" w:hint="eastAsia"/>
          <w:sz w:val="24"/>
          <w:szCs w:val="24"/>
        </w:rPr>
        <w:t>【</w:t>
      </w:r>
      <w:r w:rsidRPr="009B6659">
        <w:rPr>
          <w:rFonts w:ascii="宋体" w:hAnsi="宋体"/>
          <w:sz w:val="24"/>
          <w:szCs w:val="24"/>
        </w:rPr>
        <w:t>确定</w:t>
      </w:r>
      <w:r w:rsidRPr="009B6659">
        <w:rPr>
          <w:rFonts w:ascii="宋体" w:hAnsi="宋体" w:hint="eastAsia"/>
          <w:sz w:val="24"/>
          <w:szCs w:val="24"/>
        </w:rPr>
        <w:t>】</w:t>
      </w:r>
      <w:r w:rsidRPr="009B6659">
        <w:rPr>
          <w:rFonts w:ascii="宋体" w:hAnsi="宋体"/>
          <w:sz w:val="24"/>
          <w:szCs w:val="24"/>
        </w:rPr>
        <w:t>，就可以将生僻字录入完成</w:t>
      </w:r>
      <w:r w:rsidRPr="009B6659">
        <w:rPr>
          <w:rFonts w:ascii="宋体" w:hAnsi="宋体" w:hint="eastAsia"/>
          <w:sz w:val="24"/>
          <w:szCs w:val="24"/>
        </w:rPr>
        <w:t>。</w:t>
      </w:r>
    </w:p>
    <w:p w:rsidR="004602FD" w:rsidRPr="009B6659" w:rsidRDefault="004602FD" w:rsidP="009B6659">
      <w:pPr>
        <w:widowControl/>
        <w:spacing w:line="360" w:lineRule="auto"/>
        <w:jc w:val="left"/>
        <w:rPr>
          <w:sz w:val="24"/>
          <w:szCs w:val="24"/>
        </w:rPr>
      </w:pPr>
      <w:r w:rsidRPr="009B6659">
        <w:rPr>
          <w:noProof/>
          <w:sz w:val="24"/>
          <w:szCs w:val="24"/>
        </w:rPr>
        <w:drawing>
          <wp:inline distT="0" distB="0" distL="0" distR="0" wp14:anchorId="0D7F999F" wp14:editId="73350DD9">
            <wp:extent cx="5253355" cy="2545080"/>
            <wp:effectExtent l="0" t="0" r="4445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602FD" w:rsidRPr="009B6659" w:rsidRDefault="004602FD" w:rsidP="009B6659">
      <w:pPr>
        <w:numPr>
          <w:ilvl w:val="0"/>
          <w:numId w:val="4"/>
        </w:num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 w:rsidRPr="009B6659">
        <w:rPr>
          <w:rFonts w:ascii="宋体" w:hAnsi="宋体" w:cs="宋体" w:hint="eastAsia"/>
          <w:bCs/>
          <w:sz w:val="24"/>
          <w:szCs w:val="24"/>
        </w:rPr>
        <w:t>设置</w:t>
      </w:r>
      <w:r w:rsidRPr="009B6659">
        <w:rPr>
          <w:rFonts w:hint="eastAsia"/>
          <w:bCs/>
          <w:sz w:val="24"/>
          <w:szCs w:val="24"/>
        </w:rPr>
        <w:t>登录名、密码、手机号（需短信验证）、户籍所在地完成注册，系统对登录名和密码有校验规则，设置完成后即可通过手机号码</w:t>
      </w:r>
      <w:r w:rsidRPr="009B6659">
        <w:rPr>
          <w:rFonts w:hint="eastAsia"/>
          <w:bCs/>
          <w:sz w:val="24"/>
          <w:szCs w:val="24"/>
        </w:rPr>
        <w:t>/</w:t>
      </w:r>
      <w:r w:rsidRPr="009B6659">
        <w:rPr>
          <w:rFonts w:hint="eastAsia"/>
          <w:bCs/>
          <w:sz w:val="24"/>
          <w:szCs w:val="24"/>
        </w:rPr>
        <w:t>证件号码</w:t>
      </w:r>
      <w:r w:rsidRPr="009B6659">
        <w:rPr>
          <w:rFonts w:hint="eastAsia"/>
          <w:bCs/>
          <w:sz w:val="24"/>
          <w:szCs w:val="24"/>
        </w:rPr>
        <w:t>/</w:t>
      </w:r>
      <w:r w:rsidRPr="009B6659">
        <w:rPr>
          <w:rFonts w:hint="eastAsia"/>
          <w:bCs/>
          <w:sz w:val="24"/>
          <w:szCs w:val="24"/>
        </w:rPr>
        <w:t>登录名登录，并进行相关业务操作。</w:t>
      </w:r>
    </w:p>
    <w:p w:rsidR="004602FD" w:rsidRPr="009B6659" w:rsidRDefault="004602FD" w:rsidP="009B6659">
      <w:pPr>
        <w:spacing w:line="360" w:lineRule="auto"/>
        <w:jc w:val="left"/>
        <w:rPr>
          <w:sz w:val="24"/>
          <w:szCs w:val="24"/>
        </w:rPr>
      </w:pPr>
      <w:r w:rsidRPr="009B6659">
        <w:rPr>
          <w:noProof/>
          <w:sz w:val="24"/>
          <w:szCs w:val="24"/>
          <w:bdr w:val="single" w:sz="4" w:space="0" w:color="D9D9D9"/>
        </w:rPr>
        <w:drawing>
          <wp:inline distT="0" distB="0" distL="0" distR="0" wp14:anchorId="55613AA9" wp14:editId="0E1456EA">
            <wp:extent cx="5253355" cy="2484120"/>
            <wp:effectExtent l="0" t="0" r="4445" b="0"/>
            <wp:docPr id="3" name="图片 3" descr="C:\Users\Administrator\Desktop\3.png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4" descr="C:\Users\Administrator\Desktop\3.png3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602FD" w:rsidRPr="009B6659" w:rsidRDefault="004602FD" w:rsidP="009B6659">
      <w:pPr>
        <w:spacing w:beforeLines="50" w:before="156" w:line="360" w:lineRule="auto"/>
        <w:ind w:firstLineChars="200" w:firstLine="482"/>
        <w:jc w:val="left"/>
        <w:rPr>
          <w:rFonts w:ascii="宋体" w:hAnsi="宋体"/>
          <w:sz w:val="24"/>
          <w:szCs w:val="24"/>
        </w:rPr>
      </w:pPr>
      <w:r w:rsidRPr="009B6659">
        <w:rPr>
          <w:rFonts w:hint="eastAsia"/>
          <w:b/>
          <w:bCs/>
          <w:sz w:val="24"/>
          <w:szCs w:val="24"/>
        </w:rPr>
        <w:t>注意事项：</w:t>
      </w:r>
    </w:p>
    <w:p w:rsidR="004602FD" w:rsidRPr="009B6659" w:rsidRDefault="004602FD" w:rsidP="009B6659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sz w:val="24"/>
          <w:szCs w:val="24"/>
        </w:rPr>
      </w:pPr>
      <w:r w:rsidRPr="009B6659">
        <w:rPr>
          <w:rFonts w:hint="eastAsia"/>
          <w:sz w:val="24"/>
          <w:szCs w:val="24"/>
        </w:rPr>
        <w:t>登录名应为</w:t>
      </w:r>
      <w:r w:rsidRPr="009B6659">
        <w:rPr>
          <w:rFonts w:hint="eastAsia"/>
          <w:sz w:val="24"/>
          <w:szCs w:val="24"/>
        </w:rPr>
        <w:t>2-16</w:t>
      </w:r>
      <w:r w:rsidRPr="009B6659">
        <w:rPr>
          <w:rFonts w:hint="eastAsia"/>
          <w:sz w:val="24"/>
          <w:szCs w:val="24"/>
        </w:rPr>
        <w:t>位字符，可由大小写字母、数字、中文、下划线构成，不支持纯数字，字母需区分大小写。</w:t>
      </w:r>
    </w:p>
    <w:p w:rsidR="004602FD" w:rsidRPr="009B6659" w:rsidRDefault="004602FD" w:rsidP="009B6659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sz w:val="24"/>
          <w:szCs w:val="24"/>
        </w:rPr>
      </w:pPr>
      <w:r w:rsidRPr="009B6659">
        <w:rPr>
          <w:rFonts w:hint="eastAsia"/>
          <w:sz w:val="24"/>
          <w:szCs w:val="24"/>
        </w:rPr>
        <w:t>密码由</w:t>
      </w:r>
      <w:r w:rsidRPr="009B6659">
        <w:rPr>
          <w:rFonts w:hint="eastAsia"/>
          <w:sz w:val="24"/>
          <w:szCs w:val="24"/>
        </w:rPr>
        <w:t>8-15</w:t>
      </w:r>
      <w:r w:rsidRPr="009B6659">
        <w:rPr>
          <w:rFonts w:hint="eastAsia"/>
          <w:sz w:val="24"/>
          <w:szCs w:val="24"/>
        </w:rPr>
        <w:t>位的字母大小写、数字、特殊字符其中三种或以上组成，不允许空格。</w:t>
      </w:r>
    </w:p>
    <w:p w:rsidR="004602FD" w:rsidRDefault="004602FD" w:rsidP="009B6659">
      <w:pPr>
        <w:spacing w:line="360" w:lineRule="auto"/>
        <w:ind w:left="480" w:firstLineChars="154" w:firstLine="370"/>
        <w:jc w:val="left"/>
        <w:rPr>
          <w:sz w:val="24"/>
          <w:szCs w:val="24"/>
        </w:rPr>
      </w:pPr>
      <w:r w:rsidRPr="009B6659">
        <w:rPr>
          <w:rFonts w:hint="eastAsia"/>
          <w:sz w:val="24"/>
          <w:szCs w:val="24"/>
        </w:rPr>
        <w:t>注册码有效期为</w:t>
      </w:r>
      <w:r w:rsidRPr="009B6659">
        <w:rPr>
          <w:rFonts w:hint="eastAsia"/>
          <w:sz w:val="24"/>
          <w:szCs w:val="24"/>
        </w:rPr>
        <w:t>7</w:t>
      </w:r>
      <w:r w:rsidRPr="009B6659">
        <w:rPr>
          <w:rFonts w:hint="eastAsia"/>
          <w:sz w:val="24"/>
          <w:szCs w:val="24"/>
        </w:rPr>
        <w:t>天，若过期可再次申请。</w:t>
      </w:r>
    </w:p>
    <w:bookmarkEnd w:id="0"/>
    <w:bookmarkEnd w:id="1"/>
    <w:bookmarkEnd w:id="2"/>
    <w:bookmarkEnd w:id="3"/>
    <w:bookmarkEnd w:id="4"/>
    <w:p w:rsidR="00FB026C" w:rsidRPr="009B6659" w:rsidRDefault="00FB026C" w:rsidP="009B6659">
      <w:pPr>
        <w:spacing w:line="360" w:lineRule="auto"/>
        <w:ind w:left="480" w:firstLineChars="154" w:firstLine="370"/>
        <w:jc w:val="left"/>
        <w:rPr>
          <w:sz w:val="24"/>
          <w:szCs w:val="24"/>
        </w:rPr>
      </w:pPr>
    </w:p>
    <w:sectPr w:rsidR="00FB026C" w:rsidRPr="009B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B3" w:rsidRDefault="00136EB3" w:rsidP="00EE61ED">
      <w:r>
        <w:separator/>
      </w:r>
    </w:p>
  </w:endnote>
  <w:endnote w:type="continuationSeparator" w:id="0">
    <w:p w:rsidR="00136EB3" w:rsidRDefault="00136EB3" w:rsidP="00EE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B3" w:rsidRDefault="00136EB3" w:rsidP="00EE61ED">
      <w:r>
        <w:separator/>
      </w:r>
    </w:p>
  </w:footnote>
  <w:footnote w:type="continuationSeparator" w:id="0">
    <w:p w:rsidR="00136EB3" w:rsidRDefault="00136EB3" w:rsidP="00EE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F8883C"/>
    <w:multiLevelType w:val="singleLevel"/>
    <w:tmpl w:val="8BF8883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96900B57"/>
    <w:multiLevelType w:val="singleLevel"/>
    <w:tmpl w:val="96900B5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B51CBE30"/>
    <w:multiLevelType w:val="singleLevel"/>
    <w:tmpl w:val="B51CBE30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B5A9D04C"/>
    <w:multiLevelType w:val="multilevel"/>
    <w:tmpl w:val="51D4BD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>
    <w:nsid w:val="04E15D58"/>
    <w:multiLevelType w:val="multilevel"/>
    <w:tmpl w:val="B60430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1.3.%3."/>
      <w:lvlJc w:val="left"/>
      <w:pPr>
        <w:ind w:left="720" w:hanging="720"/>
      </w:pPr>
      <w:rPr>
        <w:rFonts w:ascii="宋体" w:eastAsia="宋体" w:hAnsi="宋体" w:cs="宋体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宋体" w:eastAsia="宋体" w:hAnsi="宋体" w:cs="宋体"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5">
    <w:nsid w:val="1A3638F3"/>
    <w:multiLevelType w:val="singleLevel"/>
    <w:tmpl w:val="B51CBE30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24DADBDB"/>
    <w:multiLevelType w:val="singleLevel"/>
    <w:tmpl w:val="24DADBD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25F54FEF"/>
    <w:multiLevelType w:val="singleLevel"/>
    <w:tmpl w:val="8BF8883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2CE4604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5C105A5E"/>
    <w:multiLevelType w:val="singleLevel"/>
    <w:tmpl w:val="5C105A5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0">
    <w:nsid w:val="6A2C5B23"/>
    <w:multiLevelType w:val="multilevel"/>
    <w:tmpl w:val="295E6CA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宋体" w:eastAsia="宋体" w:hAnsi="宋体" w:hint="eastAsia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79CF64B6"/>
    <w:multiLevelType w:val="singleLevel"/>
    <w:tmpl w:val="79CF64B6"/>
    <w:lvl w:ilvl="0">
      <w:start w:val="1"/>
      <w:numFmt w:val="decimal"/>
      <w:suff w:val="nothing"/>
      <w:lvlText w:val="%1．"/>
      <w:lvlJc w:val="left"/>
      <w:pPr>
        <w:ind w:left="-400" w:firstLine="4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12"/>
    <w:rsid w:val="00005E44"/>
    <w:rsid w:val="00015F09"/>
    <w:rsid w:val="000C25A0"/>
    <w:rsid w:val="000F152C"/>
    <w:rsid w:val="00136EB3"/>
    <w:rsid w:val="0018094D"/>
    <w:rsid w:val="00246ECB"/>
    <w:rsid w:val="002B000B"/>
    <w:rsid w:val="002B2799"/>
    <w:rsid w:val="00423FF4"/>
    <w:rsid w:val="004602FD"/>
    <w:rsid w:val="004A302E"/>
    <w:rsid w:val="004C5E10"/>
    <w:rsid w:val="004D0012"/>
    <w:rsid w:val="00504E93"/>
    <w:rsid w:val="00542AD3"/>
    <w:rsid w:val="005A51AF"/>
    <w:rsid w:val="005A64BB"/>
    <w:rsid w:val="005B2A1B"/>
    <w:rsid w:val="005C036F"/>
    <w:rsid w:val="005F6B33"/>
    <w:rsid w:val="00604D02"/>
    <w:rsid w:val="00636C65"/>
    <w:rsid w:val="006A0B54"/>
    <w:rsid w:val="006B60B3"/>
    <w:rsid w:val="006D5EA7"/>
    <w:rsid w:val="00762C88"/>
    <w:rsid w:val="007B3329"/>
    <w:rsid w:val="007E2D4A"/>
    <w:rsid w:val="00947C3E"/>
    <w:rsid w:val="009B6659"/>
    <w:rsid w:val="009E12BC"/>
    <w:rsid w:val="00A2203B"/>
    <w:rsid w:val="00A90A5E"/>
    <w:rsid w:val="00A91FD2"/>
    <w:rsid w:val="00AA3C26"/>
    <w:rsid w:val="00B75DDF"/>
    <w:rsid w:val="00BA000F"/>
    <w:rsid w:val="00BD6161"/>
    <w:rsid w:val="00DB532C"/>
    <w:rsid w:val="00E22476"/>
    <w:rsid w:val="00EE61ED"/>
    <w:rsid w:val="00F02352"/>
    <w:rsid w:val="00F71BD6"/>
    <w:rsid w:val="00FB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04E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04E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E61ED"/>
    <w:pPr>
      <w:keepNext/>
      <w:keepLines/>
      <w:numPr>
        <w:ilvl w:val="2"/>
        <w:numId w:val="1"/>
      </w:numPr>
      <w:spacing w:line="360" w:lineRule="auto"/>
      <w:jc w:val="left"/>
      <w:outlineLvl w:val="2"/>
    </w:pPr>
    <w:rPr>
      <w:rFonts w:ascii="Times New Roman" w:eastAsia="微软雅黑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Char"/>
    <w:qFormat/>
    <w:rsid w:val="00EE61ED"/>
    <w:pPr>
      <w:keepNext/>
      <w:keepLines/>
      <w:numPr>
        <w:ilvl w:val="3"/>
        <w:numId w:val="1"/>
      </w:numPr>
      <w:tabs>
        <w:tab w:val="left" w:pos="0"/>
      </w:tabs>
      <w:spacing w:line="360" w:lineRule="auto"/>
      <w:outlineLvl w:val="3"/>
    </w:pPr>
    <w:rPr>
      <w:rFonts w:ascii="Arial" w:eastAsia="微软雅黑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1ED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EE61ED"/>
    <w:rPr>
      <w:rFonts w:ascii="Times New Roman" w:eastAsia="微软雅黑" w:hAnsi="Times New Roman" w:cs="Times New Roman"/>
      <w:b/>
      <w:sz w:val="24"/>
      <w:szCs w:val="24"/>
    </w:rPr>
  </w:style>
  <w:style w:type="character" w:customStyle="1" w:styleId="4Char">
    <w:name w:val="标题 4 Char"/>
    <w:basedOn w:val="a0"/>
    <w:link w:val="4"/>
    <w:rsid w:val="00EE61ED"/>
    <w:rPr>
      <w:rFonts w:ascii="Arial" w:eastAsia="微软雅黑" w:hAnsi="Arial" w:cs="Times New Roman"/>
      <w:b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04E9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04E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04E93"/>
    <w:pPr>
      <w:ind w:firstLineChars="200" w:firstLine="420"/>
    </w:pPr>
  </w:style>
  <w:style w:type="character" w:customStyle="1" w:styleId="Char1">
    <w:name w:val="批注主题 Char"/>
    <w:link w:val="a6"/>
    <w:qFormat/>
    <w:rsid w:val="004602FD"/>
    <w:rPr>
      <w:rFonts w:ascii="Calibri" w:hAnsi="Calibri"/>
      <w:b/>
      <w:bCs/>
      <w:szCs w:val="24"/>
    </w:rPr>
  </w:style>
  <w:style w:type="paragraph" w:styleId="a7">
    <w:name w:val="annotation text"/>
    <w:basedOn w:val="a"/>
    <w:link w:val="Char2"/>
    <w:uiPriority w:val="99"/>
    <w:semiHidden/>
    <w:unhideWhenUsed/>
    <w:rsid w:val="004602F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602FD"/>
  </w:style>
  <w:style w:type="paragraph" w:styleId="a6">
    <w:name w:val="annotation subject"/>
    <w:basedOn w:val="a7"/>
    <w:next w:val="a7"/>
    <w:link w:val="Char1"/>
    <w:qFormat/>
    <w:rsid w:val="004602FD"/>
    <w:pPr>
      <w:spacing w:line="360" w:lineRule="auto"/>
    </w:pPr>
    <w:rPr>
      <w:rFonts w:ascii="Calibri" w:hAnsi="Calibri"/>
      <w:b/>
      <w:bCs/>
      <w:szCs w:val="24"/>
    </w:rPr>
  </w:style>
  <w:style w:type="character" w:customStyle="1" w:styleId="Char10">
    <w:name w:val="批注主题 Char1"/>
    <w:basedOn w:val="Char2"/>
    <w:uiPriority w:val="99"/>
    <w:semiHidden/>
    <w:rsid w:val="004602FD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A3C2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A3C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04E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04E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E61ED"/>
    <w:pPr>
      <w:keepNext/>
      <w:keepLines/>
      <w:numPr>
        <w:ilvl w:val="2"/>
        <w:numId w:val="1"/>
      </w:numPr>
      <w:spacing w:line="360" w:lineRule="auto"/>
      <w:jc w:val="left"/>
      <w:outlineLvl w:val="2"/>
    </w:pPr>
    <w:rPr>
      <w:rFonts w:ascii="Times New Roman" w:eastAsia="微软雅黑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Char"/>
    <w:qFormat/>
    <w:rsid w:val="00EE61ED"/>
    <w:pPr>
      <w:keepNext/>
      <w:keepLines/>
      <w:numPr>
        <w:ilvl w:val="3"/>
        <w:numId w:val="1"/>
      </w:numPr>
      <w:tabs>
        <w:tab w:val="left" w:pos="0"/>
      </w:tabs>
      <w:spacing w:line="360" w:lineRule="auto"/>
      <w:outlineLvl w:val="3"/>
    </w:pPr>
    <w:rPr>
      <w:rFonts w:ascii="Arial" w:eastAsia="微软雅黑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1ED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EE61ED"/>
    <w:rPr>
      <w:rFonts w:ascii="Times New Roman" w:eastAsia="微软雅黑" w:hAnsi="Times New Roman" w:cs="Times New Roman"/>
      <w:b/>
      <w:sz w:val="24"/>
      <w:szCs w:val="24"/>
    </w:rPr>
  </w:style>
  <w:style w:type="character" w:customStyle="1" w:styleId="4Char">
    <w:name w:val="标题 4 Char"/>
    <w:basedOn w:val="a0"/>
    <w:link w:val="4"/>
    <w:rsid w:val="00EE61ED"/>
    <w:rPr>
      <w:rFonts w:ascii="Arial" w:eastAsia="微软雅黑" w:hAnsi="Arial" w:cs="Times New Roman"/>
      <w:b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04E9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04E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04E93"/>
    <w:pPr>
      <w:ind w:firstLineChars="200" w:firstLine="420"/>
    </w:pPr>
  </w:style>
  <w:style w:type="character" w:customStyle="1" w:styleId="Char1">
    <w:name w:val="批注主题 Char"/>
    <w:link w:val="a6"/>
    <w:qFormat/>
    <w:rsid w:val="004602FD"/>
    <w:rPr>
      <w:rFonts w:ascii="Calibri" w:hAnsi="Calibri"/>
      <w:b/>
      <w:bCs/>
      <w:szCs w:val="24"/>
    </w:rPr>
  </w:style>
  <w:style w:type="paragraph" w:styleId="a7">
    <w:name w:val="annotation text"/>
    <w:basedOn w:val="a"/>
    <w:link w:val="Char2"/>
    <w:uiPriority w:val="99"/>
    <w:semiHidden/>
    <w:unhideWhenUsed/>
    <w:rsid w:val="004602F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602FD"/>
  </w:style>
  <w:style w:type="paragraph" w:styleId="a6">
    <w:name w:val="annotation subject"/>
    <w:basedOn w:val="a7"/>
    <w:next w:val="a7"/>
    <w:link w:val="Char1"/>
    <w:qFormat/>
    <w:rsid w:val="004602FD"/>
    <w:pPr>
      <w:spacing w:line="360" w:lineRule="auto"/>
    </w:pPr>
    <w:rPr>
      <w:rFonts w:ascii="Calibri" w:hAnsi="Calibri"/>
      <w:b/>
      <w:bCs/>
      <w:szCs w:val="24"/>
    </w:rPr>
  </w:style>
  <w:style w:type="character" w:customStyle="1" w:styleId="Char10">
    <w:name w:val="批注主题 Char1"/>
    <w:basedOn w:val="Char2"/>
    <w:uiPriority w:val="99"/>
    <w:semiHidden/>
    <w:rsid w:val="004602FD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A3C2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A3C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../../../Administrator.AE0EZPBP3R5S1B3/Documents/WXWork/1688850435526259/Cache/File/Documents/WXWork/1688853209325551/Cache/File/Documents/WeChat%20Files/wxid_0huvkphjsaor22/Documents/tencent%20files/Documents/Tencent%2520Files/583601571/Image/C2C/C88AC5~QF%2525BN9R4963DR%255dJN.pn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0517-333E-446B-A55C-69694794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627</Words>
  <Characters>3577</Characters>
  <Application>Microsoft Office Word</Application>
  <DocSecurity>0</DocSecurity>
  <Lines>29</Lines>
  <Paragraphs>8</Paragraphs>
  <ScaleCrop>false</ScaleCrop>
  <Company>servyou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hliang</dc:creator>
  <cp:keywords/>
  <dc:description/>
  <cp:lastModifiedBy>凌晨</cp:lastModifiedBy>
  <cp:revision>10</cp:revision>
  <dcterms:created xsi:type="dcterms:W3CDTF">2019-11-04T07:03:00Z</dcterms:created>
  <dcterms:modified xsi:type="dcterms:W3CDTF">2019-11-11T07:58:00Z</dcterms:modified>
</cp:coreProperties>
</file>