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5235"/>
        <w:spacing w:before="143" w:line="220" w:lineRule="auto"/>
        <w:outlineLvl w:val="0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5"/>
        </w:rPr>
        <w:t>应追回已退（免）税款明细表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ind w:left="10362"/>
        <w:spacing w:before="78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编码:ZH35010320250035</w:t>
      </w:r>
    </w:p>
    <w:p>
      <w:pPr>
        <w:ind w:left="1126"/>
        <w:spacing w:before="25" w:line="217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统一社会信用代码/纳税人识号:913501033154621111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ind w:left="1122"/>
        <w:spacing w:before="78" w:line="217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纳税人名称:福州市万都贸易有限公司                                                              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  金额单位：元至角分</w:t>
      </w:r>
    </w:p>
    <w:p>
      <w:pPr>
        <w:spacing w:before="61"/>
        <w:rPr/>
      </w:pPr>
      <w:r/>
    </w:p>
    <w:tbl>
      <w:tblPr>
        <w:tblStyle w:val="TableNormal"/>
        <w:tblW w:w="1606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19"/>
        <w:gridCol w:w="1067"/>
        <w:gridCol w:w="666"/>
        <w:gridCol w:w="1198"/>
        <w:gridCol w:w="1332"/>
        <w:gridCol w:w="1313"/>
        <w:gridCol w:w="1313"/>
        <w:gridCol w:w="1597"/>
        <w:gridCol w:w="1464"/>
        <w:gridCol w:w="1534"/>
        <w:gridCol w:w="1261"/>
        <w:gridCol w:w="1430"/>
        <w:gridCol w:w="1075"/>
      </w:tblGrid>
      <w:tr>
        <w:trPr>
          <w:trHeight w:val="1249" w:hRule="atLeast"/>
        </w:trPr>
        <w:tc>
          <w:tcPr>
            <w:tcW w:w="819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78" w:line="222" w:lineRule="auto"/>
              <w:rPr/>
            </w:pPr>
            <w:r>
              <w:rPr>
                <w:spacing w:val="-3"/>
              </w:rPr>
              <w:t>序号</w:t>
            </w:r>
          </w:p>
        </w:tc>
        <w:tc>
          <w:tcPr>
            <w:tcW w:w="1067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3" w:right="173" w:hanging="90"/>
              <w:spacing w:before="78" w:line="242" w:lineRule="auto"/>
              <w:rPr/>
            </w:pPr>
            <w:r>
              <w:rPr>
                <w:spacing w:val="-14"/>
              </w:rPr>
              <w:t>申报所</w:t>
            </w:r>
            <w:r>
              <w:rPr/>
              <w:t xml:space="preserve"> </w:t>
            </w:r>
            <w:r>
              <w:rPr>
                <w:spacing w:val="-3"/>
              </w:rPr>
              <w:t>属期</w:t>
            </w:r>
          </w:p>
        </w:tc>
        <w:tc>
          <w:tcPr>
            <w:tcW w:w="666" w:type="dxa"/>
            <w:vAlign w:val="top"/>
            <w:textDirection w:val="tbRlV"/>
          </w:tcPr>
          <w:p>
            <w:pPr>
              <w:pStyle w:val="TableText"/>
              <w:ind w:left="37"/>
              <w:spacing w:before="212" w:line="202" w:lineRule="auto"/>
              <w:rPr/>
            </w:pPr>
            <w:r>
              <w:rPr>
                <w:position w:val="1"/>
              </w:rPr>
              <w:t>申</w:t>
            </w:r>
            <w:r>
              <w:rPr>
                <w:spacing w:val="-47"/>
                <w:position w:val="1"/>
              </w:rPr>
              <w:t xml:space="preserve"> </w:t>
            </w:r>
            <w:r>
              <w:rPr/>
              <w:t>报</w:t>
            </w:r>
            <w:r>
              <w:rPr>
                <w:spacing w:val="-49"/>
              </w:rPr>
              <w:t xml:space="preserve"> </w:t>
            </w:r>
            <w:r>
              <w:rPr/>
              <w:t>批</w:t>
            </w:r>
            <w:r>
              <w:rPr>
                <w:spacing w:val="-49"/>
              </w:rPr>
              <w:t xml:space="preserve"> </w:t>
            </w:r>
            <w:r>
              <w:rPr/>
              <w:t>次</w:t>
            </w:r>
          </w:p>
        </w:tc>
        <w:tc>
          <w:tcPr>
            <w:tcW w:w="1198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/>
              <w:spacing w:before="78" w:line="221" w:lineRule="auto"/>
              <w:rPr/>
            </w:pPr>
            <w:r>
              <w:rPr>
                <w:spacing w:val="-3"/>
              </w:rPr>
              <w:t>关联号</w:t>
            </w:r>
          </w:p>
        </w:tc>
        <w:tc>
          <w:tcPr>
            <w:tcW w:w="1332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4"/>
              <w:spacing w:before="78" w:line="220" w:lineRule="auto"/>
              <w:rPr/>
            </w:pPr>
            <w:r>
              <w:rPr>
                <w:spacing w:val="-2"/>
              </w:rPr>
              <w:t>报关单号</w:t>
            </w:r>
          </w:p>
        </w:tc>
        <w:tc>
          <w:tcPr>
            <w:tcW w:w="1313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78" w:line="220" w:lineRule="auto"/>
              <w:rPr/>
            </w:pPr>
            <w:r>
              <w:rPr>
                <w:spacing w:val="-8"/>
              </w:rPr>
              <w:t>申报序号</w:t>
            </w:r>
          </w:p>
        </w:tc>
        <w:tc>
          <w:tcPr>
            <w:tcW w:w="1313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78" w:line="220" w:lineRule="auto"/>
              <w:rPr/>
            </w:pPr>
            <w:r>
              <w:rPr>
                <w:spacing w:val="-2"/>
              </w:rPr>
              <w:t>进项凭证</w:t>
            </w:r>
          </w:p>
          <w:p>
            <w:pPr>
              <w:pStyle w:val="TableText"/>
              <w:ind w:left="545"/>
              <w:spacing w:before="25" w:line="222" w:lineRule="auto"/>
              <w:rPr/>
            </w:pPr>
            <w:r>
              <w:rPr/>
              <w:t>号</w:t>
            </w:r>
          </w:p>
        </w:tc>
        <w:tc>
          <w:tcPr>
            <w:tcW w:w="1597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78" w:line="221" w:lineRule="auto"/>
              <w:rPr/>
            </w:pPr>
            <w:r>
              <w:rPr>
                <w:spacing w:val="-15"/>
              </w:rPr>
              <w:t>已退（免）税</w:t>
            </w:r>
          </w:p>
          <w:p>
            <w:pPr>
              <w:pStyle w:val="TableText"/>
              <w:ind w:left="683"/>
              <w:spacing w:before="24" w:line="222" w:lineRule="auto"/>
              <w:rPr/>
            </w:pPr>
            <w:r>
              <w:rPr/>
              <w:t>款</w:t>
            </w:r>
          </w:p>
        </w:tc>
        <w:tc>
          <w:tcPr>
            <w:tcW w:w="146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6"/>
              <w:spacing w:before="78" w:line="222" w:lineRule="auto"/>
              <w:rPr/>
            </w:pPr>
            <w:r>
              <w:rPr>
                <w:spacing w:val="-2"/>
              </w:rPr>
              <w:t>应追回退</w:t>
            </w:r>
          </w:p>
          <w:p>
            <w:pPr>
              <w:pStyle w:val="TableText"/>
              <w:ind w:left="143"/>
              <w:spacing w:before="22" w:line="221" w:lineRule="auto"/>
              <w:rPr/>
            </w:pPr>
            <w:r>
              <w:rPr>
                <w:spacing w:val="-5"/>
              </w:rPr>
              <w:t>（免）税款</w:t>
            </w:r>
          </w:p>
        </w:tc>
        <w:tc>
          <w:tcPr>
            <w:tcW w:w="1534" w:type="dxa"/>
            <w:vAlign w:val="top"/>
          </w:tcPr>
          <w:p>
            <w:pPr>
              <w:pStyle w:val="TableText"/>
              <w:ind w:left="292"/>
              <w:spacing w:before="193" w:line="224" w:lineRule="auto"/>
              <w:rPr/>
            </w:pPr>
            <w:r>
              <w:rPr>
                <w:spacing w:val="-2"/>
              </w:rPr>
              <w:t>追回已退</w:t>
            </w:r>
          </w:p>
          <w:p>
            <w:pPr>
              <w:pStyle w:val="TableText"/>
              <w:ind w:left="179"/>
              <w:spacing w:before="20" w:line="221" w:lineRule="auto"/>
              <w:rPr/>
            </w:pPr>
            <w:r>
              <w:rPr>
                <w:spacing w:val="-6"/>
              </w:rPr>
              <w:t>（免）税原</w:t>
            </w:r>
          </w:p>
          <w:p>
            <w:pPr>
              <w:pStyle w:val="TableText"/>
              <w:ind w:left="431"/>
              <w:spacing w:before="24" w:line="219" w:lineRule="auto"/>
              <w:rPr/>
            </w:pPr>
            <w:r>
              <w:rPr>
                <w:spacing w:val="-7"/>
              </w:rPr>
              <w:t>因代码</w:t>
            </w:r>
          </w:p>
        </w:tc>
        <w:tc>
          <w:tcPr>
            <w:tcW w:w="1261" w:type="dxa"/>
            <w:vAlign w:val="top"/>
          </w:tcPr>
          <w:p>
            <w:pPr>
              <w:pStyle w:val="TableText"/>
              <w:ind w:left="157"/>
              <w:spacing w:before="193" w:line="221" w:lineRule="auto"/>
              <w:rPr/>
            </w:pPr>
            <w:r>
              <w:rPr>
                <w:spacing w:val="-2"/>
              </w:rPr>
              <w:t>应冲抵退</w:t>
            </w:r>
          </w:p>
          <w:p>
            <w:pPr>
              <w:pStyle w:val="TableText"/>
              <w:ind w:left="163"/>
              <w:spacing w:before="24" w:line="221" w:lineRule="auto"/>
              <w:rPr/>
            </w:pPr>
            <w:r>
              <w:rPr>
                <w:spacing w:val="-5"/>
              </w:rPr>
              <w:t>（免）税</w:t>
            </w:r>
          </w:p>
          <w:p>
            <w:pPr>
              <w:pStyle w:val="TableText"/>
              <w:ind w:left="518"/>
              <w:spacing w:before="24" w:line="222" w:lineRule="auto"/>
              <w:rPr/>
            </w:pPr>
            <w:r>
              <w:rPr/>
              <w:t>款</w:t>
            </w:r>
          </w:p>
        </w:tc>
        <w:tc>
          <w:tcPr>
            <w:tcW w:w="143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/>
              <w:spacing w:before="78" w:line="220" w:lineRule="auto"/>
              <w:rPr/>
            </w:pPr>
            <w:r>
              <w:rPr>
                <w:spacing w:val="-2"/>
              </w:rPr>
              <w:t>应补缴退</w:t>
            </w:r>
          </w:p>
          <w:p>
            <w:pPr>
              <w:pStyle w:val="TableText"/>
              <w:ind w:left="129"/>
              <w:spacing w:before="25" w:line="221" w:lineRule="auto"/>
              <w:rPr/>
            </w:pPr>
            <w:r>
              <w:rPr>
                <w:spacing w:val="-5"/>
              </w:rPr>
              <w:t>（免）税款</w:t>
            </w:r>
          </w:p>
        </w:tc>
        <w:tc>
          <w:tcPr>
            <w:tcW w:w="1075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6"/>
              <w:spacing w:before="78" w:line="222" w:lineRule="auto"/>
              <w:rPr/>
            </w:pPr>
            <w:r>
              <w:rPr>
                <w:spacing w:val="-4"/>
              </w:rPr>
              <w:t>备注</w:t>
            </w:r>
          </w:p>
        </w:tc>
      </w:tr>
      <w:tr>
        <w:trPr>
          <w:trHeight w:val="2178" w:hRule="atLeast"/>
        </w:trPr>
        <w:tc>
          <w:tcPr>
            <w:tcW w:w="819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ind w:left="120"/>
              <w:spacing w:before="64" w:line="178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1</w:t>
            </w:r>
          </w:p>
        </w:tc>
        <w:tc>
          <w:tcPr>
            <w:tcW w:w="1067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ind w:left="109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8"/>
              </w:rPr>
              <w:t>2021–09</w:t>
            </w:r>
          </w:p>
        </w:tc>
        <w:tc>
          <w:tcPr>
            <w:tcW w:w="666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ind w:left="105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002</w:t>
            </w:r>
          </w:p>
        </w:tc>
        <w:tc>
          <w:tcPr>
            <w:tcW w:w="11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7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ind w:left="113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2191575.5</w:t>
            </w:r>
          </w:p>
        </w:tc>
        <w:tc>
          <w:tcPr>
            <w:tcW w:w="1464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ind w:left="114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2191575.5</w:t>
            </w:r>
          </w:p>
        </w:tc>
        <w:tc>
          <w:tcPr>
            <w:tcW w:w="1534" w:type="dxa"/>
            <w:vAlign w:val="top"/>
          </w:tcPr>
          <w:p>
            <w:pPr>
              <w:pStyle w:val="TableText"/>
              <w:ind w:left="113"/>
              <w:spacing w:before="20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提供的增值税</w:t>
            </w:r>
          </w:p>
          <w:p>
            <w:pPr>
              <w:pStyle w:val="TableText"/>
              <w:ind w:left="113"/>
              <w:spacing w:before="6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专用发票、海</w:t>
            </w:r>
          </w:p>
          <w:p>
            <w:pPr>
              <w:pStyle w:val="TableText"/>
              <w:ind w:left="115"/>
              <w:spacing w:before="6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关进口增值税</w:t>
            </w:r>
          </w:p>
          <w:p>
            <w:pPr>
              <w:pStyle w:val="TableText"/>
              <w:ind w:left="113"/>
              <w:spacing w:before="6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专用缴款书等</w:t>
            </w:r>
          </w:p>
          <w:p>
            <w:pPr>
              <w:pStyle w:val="TableText"/>
              <w:ind w:left="112" w:right="160" w:hanging="2"/>
              <w:spacing w:before="62" w:line="27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进货凭证为虚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7"/>
              </w:rPr>
              <w:t>开或伪造。</w:t>
            </w:r>
          </w:p>
        </w:tc>
        <w:tc>
          <w:tcPr>
            <w:tcW w:w="1261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ind w:left="112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0</w:t>
            </w:r>
          </w:p>
        </w:tc>
        <w:tc>
          <w:tcPr>
            <w:tcW w:w="1430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ind w:left="117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2191575.5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114" w:firstLine="6"/>
              <w:spacing w:before="49" w:line="275" w:lineRule="auto"/>
              <w:jc w:val="both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sz w:val="21"/>
                <w:szCs w:val="21"/>
                <w:spacing w:val="-22"/>
              </w:rPr>
              <w:t>复函类型：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12"/>
              </w:rPr>
              <w:t>存在不予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20"/>
              </w:rPr>
              <w:t>退税发票，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12"/>
              </w:rPr>
              <w:t>复函编号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ascii="Calibri" w:hAnsi="Calibri" w:eastAsia="Calibri" w:cs="Calibri"/>
                <w:sz w:val="21"/>
                <w:szCs w:val="21"/>
                <w:spacing w:val="-6"/>
              </w:rPr>
              <w:t>33609230</w:t>
            </w:r>
          </w:p>
          <w:p>
            <w:pPr>
              <w:ind w:left="114"/>
              <w:spacing w:before="57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02025082</w:t>
            </w:r>
          </w:p>
          <w:p>
            <w:pPr>
              <w:ind w:left="117"/>
              <w:spacing w:before="120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70005</w:t>
            </w:r>
          </w:p>
        </w:tc>
      </w:tr>
      <w:tr>
        <w:trPr>
          <w:trHeight w:val="397" w:hRule="atLeast"/>
        </w:trPr>
        <w:tc>
          <w:tcPr>
            <w:tcW w:w="819" w:type="dxa"/>
            <w:vAlign w:val="top"/>
          </w:tcPr>
          <w:p>
            <w:pPr>
              <w:pStyle w:val="TableText"/>
              <w:ind w:left="172"/>
              <w:spacing w:before="83" w:line="222" w:lineRule="auto"/>
              <w:rPr/>
            </w:pPr>
            <w:r>
              <w:rPr>
                <w:spacing w:val="-3"/>
              </w:rPr>
              <w:t>合计</w:t>
            </w:r>
          </w:p>
        </w:tc>
        <w:tc>
          <w:tcPr>
            <w:tcW w:w="10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7" w:type="dxa"/>
            <w:vAlign w:val="top"/>
          </w:tcPr>
          <w:p>
            <w:pPr>
              <w:ind w:left="113"/>
              <w:spacing w:before="138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2191575.5</w:t>
            </w:r>
          </w:p>
        </w:tc>
        <w:tc>
          <w:tcPr>
            <w:tcW w:w="1464" w:type="dxa"/>
            <w:vAlign w:val="top"/>
          </w:tcPr>
          <w:p>
            <w:pPr>
              <w:ind w:left="114"/>
              <w:spacing w:before="138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2191575.5</w:t>
            </w:r>
          </w:p>
        </w:tc>
        <w:tc>
          <w:tcPr>
            <w:tcW w:w="15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1" w:type="dxa"/>
            <w:vAlign w:val="top"/>
          </w:tcPr>
          <w:p>
            <w:pPr>
              <w:ind w:left="112"/>
              <w:spacing w:before="138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0</w:t>
            </w:r>
          </w:p>
        </w:tc>
        <w:tc>
          <w:tcPr>
            <w:tcW w:w="1430" w:type="dxa"/>
            <w:vAlign w:val="top"/>
          </w:tcPr>
          <w:p>
            <w:pPr>
              <w:ind w:left="117"/>
              <w:spacing w:before="138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2191575.5</w:t>
            </w:r>
          </w:p>
        </w:tc>
        <w:tc>
          <w:tcPr>
            <w:tcW w:w="10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6839" w:h="11906"/>
      <w:pgMar w:top="1012" w:right="430" w:bottom="0" w:left="32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 Office Word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0F26519F64A444D782FE89FF04992C22</dc:title>
  <dc:creator>微软用户</dc:creator>
  <dcterms:created xsi:type="dcterms:W3CDTF">2020-09-08T08:58:00Z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2025-09-11T12:48:54</vt:filetime>
  </property>
</Properties>
</file>