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29" w:rsidRDefault="00544E29">
      <w:pPr>
        <w:spacing w:line="245" w:lineRule="auto"/>
      </w:pPr>
    </w:p>
    <w:p w:rsidR="00544E29" w:rsidRDefault="00544E29">
      <w:pPr>
        <w:spacing w:line="245" w:lineRule="auto"/>
      </w:pPr>
    </w:p>
    <w:p w:rsidR="00544E29" w:rsidRDefault="00544E29">
      <w:pPr>
        <w:spacing w:line="246" w:lineRule="auto"/>
      </w:pPr>
    </w:p>
    <w:p w:rsidR="00544E29" w:rsidRDefault="00E30674">
      <w:pPr>
        <w:spacing w:before="143" w:line="220" w:lineRule="auto"/>
        <w:ind w:left="5235"/>
        <w:outlineLvl w:val="0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44"/>
          <w:szCs w:val="44"/>
          <w:lang w:eastAsia="zh-CN"/>
        </w:rPr>
        <w:t>应追回已退（免）税款明细表</w:t>
      </w:r>
    </w:p>
    <w:p w:rsidR="00544E29" w:rsidRDefault="00544E29">
      <w:pPr>
        <w:spacing w:line="274" w:lineRule="auto"/>
        <w:rPr>
          <w:lang w:eastAsia="zh-CN"/>
        </w:rPr>
      </w:pPr>
    </w:p>
    <w:p w:rsidR="00544E29" w:rsidRDefault="00E30674">
      <w:pPr>
        <w:spacing w:before="78" w:line="220" w:lineRule="auto"/>
        <w:ind w:left="10362"/>
        <w:rPr>
          <w:rFonts w:ascii="宋体" w:eastAsia="宋体" w:hAnsi="宋体" w:cs="宋体"/>
          <w:color w:val="auto"/>
          <w:sz w:val="24"/>
          <w:szCs w:val="24"/>
          <w:lang w:eastAsia="zh-CN"/>
        </w:rPr>
      </w:pPr>
      <w:bookmarkStart w:id="0" w:name="_GoBack"/>
      <w:r>
        <w:rPr>
          <w:rFonts w:ascii="宋体" w:eastAsia="宋体" w:hAnsi="宋体" w:cs="宋体"/>
          <w:color w:val="auto"/>
          <w:spacing w:val="-1"/>
          <w:sz w:val="24"/>
          <w:szCs w:val="24"/>
          <w:lang w:eastAsia="zh-CN"/>
        </w:rPr>
        <w:t>编码</w:t>
      </w:r>
      <w:r>
        <w:rPr>
          <w:rFonts w:ascii="宋体" w:eastAsia="宋体" w:hAnsi="宋体" w:cs="宋体"/>
          <w:color w:val="auto"/>
          <w:spacing w:val="-1"/>
          <w:sz w:val="24"/>
          <w:szCs w:val="24"/>
          <w:lang w:eastAsia="zh-CN"/>
        </w:rPr>
        <w:t>:ZH3501032025</w:t>
      </w:r>
      <w:r>
        <w:rPr>
          <w:rFonts w:ascii="宋体" w:eastAsia="宋体" w:hAnsi="宋体" w:cs="宋体" w:hint="eastAsia"/>
          <w:color w:val="auto"/>
          <w:spacing w:val="-1"/>
          <w:sz w:val="24"/>
          <w:szCs w:val="24"/>
          <w:lang w:eastAsia="zh-CN"/>
        </w:rPr>
        <w:t>00</w:t>
      </w:r>
      <w:r w:rsidR="00F75B61">
        <w:rPr>
          <w:rFonts w:ascii="宋体" w:eastAsia="宋体" w:hAnsi="宋体" w:cs="宋体" w:hint="eastAsia"/>
          <w:color w:val="auto"/>
          <w:spacing w:val="-1"/>
          <w:sz w:val="24"/>
          <w:szCs w:val="24"/>
          <w:lang w:eastAsia="zh-CN"/>
        </w:rPr>
        <w:t>31</w:t>
      </w:r>
    </w:p>
    <w:bookmarkEnd w:id="0"/>
    <w:p w:rsidR="00544E29" w:rsidRDefault="00E30674">
      <w:pPr>
        <w:spacing w:before="25" w:line="217" w:lineRule="auto"/>
        <w:ind w:left="1126"/>
        <w:rPr>
          <w:rFonts w:ascii="宋体" w:eastAsia="宋体" w:hAnsi="宋体" w:cs="宋体"/>
          <w:color w:val="auto"/>
          <w:sz w:val="24"/>
          <w:szCs w:val="24"/>
          <w:lang w:eastAsia="zh-CN"/>
        </w:rPr>
      </w:pPr>
      <w:r>
        <w:rPr>
          <w:rFonts w:ascii="宋体" w:eastAsia="宋体" w:hAnsi="宋体" w:cs="宋体"/>
          <w:color w:val="auto"/>
          <w:spacing w:val="-1"/>
          <w:sz w:val="24"/>
          <w:szCs w:val="24"/>
          <w:lang w:eastAsia="zh-CN"/>
        </w:rPr>
        <w:t>统一社会信用代码</w:t>
      </w:r>
      <w:r>
        <w:rPr>
          <w:rFonts w:ascii="宋体" w:eastAsia="宋体" w:hAnsi="宋体" w:cs="宋体"/>
          <w:color w:val="auto"/>
          <w:spacing w:val="-1"/>
          <w:sz w:val="24"/>
          <w:szCs w:val="24"/>
          <w:lang w:eastAsia="zh-CN"/>
        </w:rPr>
        <w:t>/</w:t>
      </w:r>
      <w:r>
        <w:rPr>
          <w:rFonts w:ascii="宋体" w:eastAsia="宋体" w:hAnsi="宋体" w:cs="宋体"/>
          <w:color w:val="auto"/>
          <w:spacing w:val="-1"/>
          <w:sz w:val="24"/>
          <w:szCs w:val="24"/>
          <w:lang w:eastAsia="zh-CN"/>
        </w:rPr>
        <w:t>纳税人识号</w:t>
      </w:r>
      <w:r>
        <w:rPr>
          <w:rFonts w:ascii="宋体" w:eastAsia="宋体" w:hAnsi="宋体" w:cs="宋体"/>
          <w:color w:val="auto"/>
          <w:spacing w:val="-1"/>
          <w:sz w:val="24"/>
          <w:szCs w:val="24"/>
          <w:lang w:eastAsia="zh-CN"/>
        </w:rPr>
        <w:t>:</w:t>
      </w:r>
      <w:r w:rsidR="00F75B61" w:rsidRPr="00F75B61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91350103MA351NUF9T</w:t>
      </w:r>
    </w:p>
    <w:p w:rsidR="00544E29" w:rsidRDefault="00544E29">
      <w:pPr>
        <w:spacing w:line="263" w:lineRule="auto"/>
        <w:rPr>
          <w:color w:val="auto"/>
          <w:lang w:eastAsia="zh-CN"/>
        </w:rPr>
      </w:pPr>
    </w:p>
    <w:p w:rsidR="00544E29" w:rsidRDefault="00E30674">
      <w:pPr>
        <w:spacing w:before="78" w:line="217" w:lineRule="auto"/>
        <w:ind w:left="1122"/>
        <w:rPr>
          <w:rFonts w:ascii="宋体" w:eastAsia="宋体" w:hAnsi="宋体" w:cs="宋体"/>
          <w:color w:val="auto"/>
          <w:sz w:val="24"/>
          <w:szCs w:val="24"/>
          <w:lang w:eastAsia="zh-CN"/>
        </w:rPr>
      </w:pPr>
      <w:r>
        <w:rPr>
          <w:rFonts w:ascii="宋体" w:eastAsia="宋体" w:hAnsi="宋体" w:cs="宋体"/>
          <w:color w:val="auto"/>
          <w:sz w:val="24"/>
          <w:szCs w:val="24"/>
          <w:lang w:eastAsia="zh-CN"/>
        </w:rPr>
        <w:t>纳税人名称</w:t>
      </w:r>
      <w:r>
        <w:rPr>
          <w:rFonts w:ascii="宋体" w:eastAsia="宋体" w:hAnsi="宋体" w:cs="宋体"/>
          <w:color w:val="auto"/>
          <w:sz w:val="24"/>
          <w:szCs w:val="24"/>
          <w:lang w:eastAsia="zh-CN"/>
        </w:rPr>
        <w:t>:</w:t>
      </w:r>
      <w:r w:rsidR="00F75B61" w:rsidRPr="00F75B6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="00F75B61" w:rsidRPr="00FD70C0">
        <w:rPr>
          <w:rFonts w:ascii="仿宋" w:eastAsia="仿宋" w:hAnsi="仿宋" w:hint="eastAsia"/>
          <w:sz w:val="32"/>
          <w:szCs w:val="32"/>
          <w:lang w:eastAsia="zh-CN"/>
        </w:rPr>
        <w:t>福州联商茂贸易有限责任公司</w:t>
      </w:r>
      <w:r>
        <w:rPr>
          <w:rFonts w:ascii="宋体" w:eastAsia="宋体" w:hAnsi="宋体" w:cs="宋体"/>
          <w:color w:val="auto"/>
          <w:sz w:val="24"/>
          <w:szCs w:val="24"/>
          <w:lang w:eastAsia="zh-CN"/>
        </w:rPr>
        <w:t xml:space="preserve">                                                              </w:t>
      </w:r>
      <w:r>
        <w:rPr>
          <w:rFonts w:ascii="宋体" w:eastAsia="宋体" w:hAnsi="宋体" w:cs="宋体"/>
          <w:color w:val="auto"/>
          <w:spacing w:val="-1"/>
          <w:sz w:val="24"/>
          <w:szCs w:val="24"/>
          <w:lang w:eastAsia="zh-CN"/>
        </w:rPr>
        <w:t xml:space="preserve">   </w:t>
      </w:r>
      <w:r>
        <w:rPr>
          <w:rFonts w:ascii="宋体" w:eastAsia="宋体" w:hAnsi="宋体" w:cs="宋体"/>
          <w:color w:val="auto"/>
          <w:spacing w:val="-1"/>
          <w:sz w:val="24"/>
          <w:szCs w:val="24"/>
          <w:lang w:eastAsia="zh-CN"/>
        </w:rPr>
        <w:t>金额单位：元至角分</w:t>
      </w:r>
    </w:p>
    <w:p w:rsidR="00544E29" w:rsidRDefault="00544E29">
      <w:pPr>
        <w:spacing w:before="61"/>
        <w:rPr>
          <w:color w:val="auto"/>
          <w:lang w:eastAsia="zh-CN"/>
        </w:rPr>
      </w:pPr>
    </w:p>
    <w:tbl>
      <w:tblPr>
        <w:tblStyle w:val="TableNormal"/>
        <w:tblW w:w="160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 w:rsidR="00544E29">
        <w:trPr>
          <w:trHeight w:val="1249"/>
        </w:trPr>
        <w:tc>
          <w:tcPr>
            <w:tcW w:w="819" w:type="dxa"/>
          </w:tcPr>
          <w:p w:rsidR="00544E29" w:rsidRDefault="00544E29">
            <w:pPr>
              <w:spacing w:line="424" w:lineRule="auto"/>
              <w:rPr>
                <w:color w:val="auto"/>
                <w:lang w:eastAsia="zh-CN"/>
              </w:rPr>
            </w:pPr>
          </w:p>
          <w:p w:rsidR="00544E29" w:rsidRDefault="00E30674">
            <w:pPr>
              <w:pStyle w:val="TableText"/>
              <w:spacing w:before="78" w:line="222" w:lineRule="auto"/>
              <w:ind w:left="170"/>
              <w:rPr>
                <w:color w:val="auto"/>
              </w:rPr>
            </w:pPr>
            <w:r>
              <w:rPr>
                <w:color w:val="auto"/>
                <w:spacing w:val="-3"/>
              </w:rPr>
              <w:t>序号</w:t>
            </w:r>
          </w:p>
        </w:tc>
        <w:tc>
          <w:tcPr>
            <w:tcW w:w="1067" w:type="dxa"/>
          </w:tcPr>
          <w:p w:rsidR="00544E29" w:rsidRDefault="00544E29">
            <w:pPr>
              <w:spacing w:line="271" w:lineRule="auto"/>
              <w:rPr>
                <w:color w:val="auto"/>
              </w:rPr>
            </w:pPr>
          </w:p>
          <w:p w:rsidR="00544E29" w:rsidRDefault="00E30674">
            <w:pPr>
              <w:pStyle w:val="TableText"/>
              <w:spacing w:before="78" w:line="242" w:lineRule="auto"/>
              <w:ind w:left="293" w:right="173" w:hanging="90"/>
              <w:rPr>
                <w:color w:val="auto"/>
              </w:rPr>
            </w:pPr>
            <w:r>
              <w:rPr>
                <w:color w:val="auto"/>
                <w:spacing w:val="-14"/>
              </w:rPr>
              <w:t>申报所</w:t>
            </w:r>
            <w:r>
              <w:rPr>
                <w:color w:val="auto"/>
                <w:spacing w:val="-3"/>
              </w:rPr>
              <w:t>属期</w:t>
            </w:r>
          </w:p>
        </w:tc>
        <w:tc>
          <w:tcPr>
            <w:tcW w:w="666" w:type="dxa"/>
            <w:textDirection w:val="tbRlV"/>
          </w:tcPr>
          <w:p w:rsidR="00544E29" w:rsidRDefault="00E30674">
            <w:pPr>
              <w:pStyle w:val="TableText"/>
              <w:spacing w:before="212" w:line="202" w:lineRule="auto"/>
              <w:ind w:left="37"/>
              <w:rPr>
                <w:color w:val="auto"/>
              </w:rPr>
            </w:pPr>
            <w:r>
              <w:rPr>
                <w:color w:val="auto"/>
                <w:position w:val="1"/>
              </w:rPr>
              <w:t>申</w:t>
            </w:r>
            <w:r>
              <w:rPr>
                <w:color w:val="auto"/>
              </w:rPr>
              <w:t>报批次</w:t>
            </w:r>
          </w:p>
        </w:tc>
        <w:tc>
          <w:tcPr>
            <w:tcW w:w="1198" w:type="dxa"/>
          </w:tcPr>
          <w:p w:rsidR="00544E29" w:rsidRDefault="00544E29">
            <w:pPr>
              <w:spacing w:line="425" w:lineRule="auto"/>
              <w:rPr>
                <w:color w:val="auto"/>
              </w:rPr>
            </w:pPr>
          </w:p>
          <w:p w:rsidR="00544E29" w:rsidRDefault="00E30674">
            <w:pPr>
              <w:pStyle w:val="TableText"/>
              <w:spacing w:before="78" w:line="221" w:lineRule="auto"/>
              <w:ind w:left="242"/>
              <w:rPr>
                <w:color w:val="auto"/>
              </w:rPr>
            </w:pPr>
            <w:r>
              <w:rPr>
                <w:color w:val="auto"/>
                <w:spacing w:val="-3"/>
              </w:rPr>
              <w:t>关联号</w:t>
            </w:r>
          </w:p>
        </w:tc>
        <w:tc>
          <w:tcPr>
            <w:tcW w:w="1332" w:type="dxa"/>
          </w:tcPr>
          <w:p w:rsidR="00544E29" w:rsidRDefault="00544E29">
            <w:pPr>
              <w:spacing w:line="425" w:lineRule="auto"/>
              <w:rPr>
                <w:color w:val="auto"/>
              </w:rPr>
            </w:pPr>
          </w:p>
          <w:p w:rsidR="00544E29" w:rsidRDefault="00E30674">
            <w:pPr>
              <w:pStyle w:val="TableText"/>
              <w:spacing w:before="78" w:line="220" w:lineRule="auto"/>
              <w:ind w:left="184"/>
              <w:rPr>
                <w:color w:val="auto"/>
              </w:rPr>
            </w:pPr>
            <w:r>
              <w:rPr>
                <w:color w:val="auto"/>
                <w:spacing w:val="-2"/>
              </w:rPr>
              <w:t>报关单号</w:t>
            </w:r>
          </w:p>
        </w:tc>
        <w:tc>
          <w:tcPr>
            <w:tcW w:w="1313" w:type="dxa"/>
          </w:tcPr>
          <w:p w:rsidR="00544E29" w:rsidRDefault="00544E29">
            <w:pPr>
              <w:spacing w:line="425" w:lineRule="auto"/>
              <w:rPr>
                <w:color w:val="auto"/>
              </w:rPr>
            </w:pPr>
          </w:p>
          <w:p w:rsidR="00544E29" w:rsidRDefault="00E30674">
            <w:pPr>
              <w:pStyle w:val="TableText"/>
              <w:spacing w:before="78" w:line="220" w:lineRule="auto"/>
              <w:ind w:left="209"/>
              <w:rPr>
                <w:color w:val="auto"/>
              </w:rPr>
            </w:pPr>
            <w:r>
              <w:rPr>
                <w:color w:val="auto"/>
                <w:spacing w:val="-8"/>
              </w:rPr>
              <w:t>申报序号</w:t>
            </w:r>
          </w:p>
        </w:tc>
        <w:tc>
          <w:tcPr>
            <w:tcW w:w="1313" w:type="dxa"/>
          </w:tcPr>
          <w:p w:rsidR="00544E29" w:rsidRDefault="00544E29">
            <w:pPr>
              <w:spacing w:line="270" w:lineRule="auto"/>
              <w:rPr>
                <w:color w:val="auto"/>
              </w:rPr>
            </w:pPr>
          </w:p>
          <w:p w:rsidR="00544E29" w:rsidRDefault="00E30674">
            <w:pPr>
              <w:pStyle w:val="TableText"/>
              <w:spacing w:before="78" w:line="220" w:lineRule="auto"/>
              <w:ind w:left="177"/>
              <w:rPr>
                <w:color w:val="auto"/>
              </w:rPr>
            </w:pPr>
            <w:r>
              <w:rPr>
                <w:color w:val="auto"/>
                <w:spacing w:val="-2"/>
              </w:rPr>
              <w:t>进项凭证</w:t>
            </w:r>
          </w:p>
          <w:p w:rsidR="00544E29" w:rsidRDefault="00E30674">
            <w:pPr>
              <w:pStyle w:val="TableText"/>
              <w:spacing w:before="25" w:line="222" w:lineRule="auto"/>
              <w:ind w:left="545"/>
              <w:rPr>
                <w:color w:val="auto"/>
              </w:rPr>
            </w:pPr>
            <w:r>
              <w:rPr>
                <w:color w:val="auto"/>
              </w:rPr>
              <w:t>号</w:t>
            </w:r>
          </w:p>
        </w:tc>
        <w:tc>
          <w:tcPr>
            <w:tcW w:w="1597" w:type="dxa"/>
          </w:tcPr>
          <w:p w:rsidR="00544E29" w:rsidRDefault="00544E29">
            <w:pPr>
              <w:spacing w:line="270" w:lineRule="auto"/>
              <w:rPr>
                <w:color w:val="auto"/>
              </w:rPr>
            </w:pPr>
          </w:p>
          <w:p w:rsidR="00544E29" w:rsidRDefault="00E30674">
            <w:pPr>
              <w:pStyle w:val="TableText"/>
              <w:spacing w:before="78" w:line="221" w:lineRule="auto"/>
              <w:ind w:left="137"/>
              <w:rPr>
                <w:color w:val="auto"/>
              </w:rPr>
            </w:pPr>
            <w:r>
              <w:rPr>
                <w:color w:val="auto"/>
                <w:spacing w:val="-15"/>
              </w:rPr>
              <w:t>已退（免）税</w:t>
            </w:r>
          </w:p>
          <w:p w:rsidR="00544E29" w:rsidRDefault="00E30674">
            <w:pPr>
              <w:pStyle w:val="TableText"/>
              <w:spacing w:before="24" w:line="222" w:lineRule="auto"/>
              <w:ind w:left="683"/>
              <w:rPr>
                <w:color w:val="auto"/>
              </w:rPr>
            </w:pPr>
            <w:r>
              <w:rPr>
                <w:color w:val="auto"/>
              </w:rPr>
              <w:t>款</w:t>
            </w:r>
          </w:p>
        </w:tc>
        <w:tc>
          <w:tcPr>
            <w:tcW w:w="1464" w:type="dxa"/>
          </w:tcPr>
          <w:p w:rsidR="00544E29" w:rsidRDefault="00544E29">
            <w:pPr>
              <w:spacing w:line="270" w:lineRule="auto"/>
              <w:rPr>
                <w:color w:val="auto"/>
              </w:rPr>
            </w:pPr>
          </w:p>
          <w:p w:rsidR="00544E29" w:rsidRDefault="00E30674">
            <w:pPr>
              <w:pStyle w:val="TableText"/>
              <w:spacing w:before="78" w:line="222" w:lineRule="auto"/>
              <w:ind w:left="256"/>
              <w:rPr>
                <w:color w:val="auto"/>
              </w:rPr>
            </w:pPr>
            <w:r>
              <w:rPr>
                <w:color w:val="auto"/>
                <w:spacing w:val="-2"/>
              </w:rPr>
              <w:t>应追回退</w:t>
            </w:r>
          </w:p>
          <w:p w:rsidR="00544E29" w:rsidRDefault="00E30674">
            <w:pPr>
              <w:pStyle w:val="TableText"/>
              <w:spacing w:before="22" w:line="221" w:lineRule="auto"/>
              <w:ind w:left="143"/>
              <w:rPr>
                <w:color w:val="auto"/>
              </w:rPr>
            </w:pPr>
            <w:r>
              <w:rPr>
                <w:color w:val="auto"/>
                <w:spacing w:val="-5"/>
              </w:rPr>
              <w:t>（免）税款</w:t>
            </w:r>
          </w:p>
        </w:tc>
        <w:tc>
          <w:tcPr>
            <w:tcW w:w="1534" w:type="dxa"/>
          </w:tcPr>
          <w:p w:rsidR="00544E29" w:rsidRDefault="00E30674">
            <w:pPr>
              <w:pStyle w:val="TableText"/>
              <w:spacing w:before="193" w:line="224" w:lineRule="auto"/>
              <w:ind w:left="292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追回已退</w:t>
            </w:r>
          </w:p>
          <w:p w:rsidR="00544E29" w:rsidRDefault="00E30674">
            <w:pPr>
              <w:pStyle w:val="TableText"/>
              <w:spacing w:before="20" w:line="221" w:lineRule="auto"/>
              <w:ind w:left="179"/>
              <w:rPr>
                <w:color w:val="auto"/>
                <w:lang w:eastAsia="zh-CN"/>
              </w:rPr>
            </w:pPr>
            <w:r>
              <w:rPr>
                <w:color w:val="auto"/>
                <w:spacing w:val="-6"/>
                <w:lang w:eastAsia="zh-CN"/>
              </w:rPr>
              <w:t>（免）税原</w:t>
            </w:r>
          </w:p>
          <w:p w:rsidR="00544E29" w:rsidRDefault="00E30674">
            <w:pPr>
              <w:pStyle w:val="TableText"/>
              <w:spacing w:before="24" w:line="219" w:lineRule="auto"/>
              <w:ind w:left="431"/>
              <w:rPr>
                <w:color w:val="auto"/>
                <w:lang w:eastAsia="zh-CN"/>
              </w:rPr>
            </w:pPr>
            <w:r>
              <w:rPr>
                <w:color w:val="auto"/>
                <w:spacing w:val="-7"/>
                <w:lang w:eastAsia="zh-CN"/>
              </w:rPr>
              <w:t>因代码</w:t>
            </w:r>
          </w:p>
        </w:tc>
        <w:tc>
          <w:tcPr>
            <w:tcW w:w="1261" w:type="dxa"/>
          </w:tcPr>
          <w:p w:rsidR="00544E29" w:rsidRDefault="00E30674">
            <w:pPr>
              <w:pStyle w:val="TableText"/>
              <w:spacing w:before="193" w:line="221" w:lineRule="auto"/>
              <w:ind w:left="157"/>
              <w:rPr>
                <w:color w:val="auto"/>
              </w:rPr>
            </w:pPr>
            <w:r>
              <w:rPr>
                <w:color w:val="auto"/>
                <w:spacing w:val="-2"/>
              </w:rPr>
              <w:t>应冲抵退</w:t>
            </w:r>
          </w:p>
          <w:p w:rsidR="00544E29" w:rsidRDefault="00E30674">
            <w:pPr>
              <w:pStyle w:val="TableText"/>
              <w:spacing w:before="24" w:line="221" w:lineRule="auto"/>
              <w:ind w:left="163"/>
              <w:rPr>
                <w:color w:val="auto"/>
              </w:rPr>
            </w:pPr>
            <w:r>
              <w:rPr>
                <w:color w:val="auto"/>
                <w:spacing w:val="-5"/>
              </w:rPr>
              <w:t>（免）税</w:t>
            </w:r>
          </w:p>
          <w:p w:rsidR="00544E29" w:rsidRDefault="00E30674">
            <w:pPr>
              <w:pStyle w:val="TableText"/>
              <w:spacing w:before="24" w:line="222" w:lineRule="auto"/>
              <w:ind w:left="518"/>
              <w:rPr>
                <w:color w:val="auto"/>
              </w:rPr>
            </w:pPr>
            <w:r>
              <w:rPr>
                <w:color w:val="auto"/>
              </w:rPr>
              <w:t>款</w:t>
            </w:r>
          </w:p>
        </w:tc>
        <w:tc>
          <w:tcPr>
            <w:tcW w:w="1430" w:type="dxa"/>
          </w:tcPr>
          <w:p w:rsidR="00544E29" w:rsidRDefault="00544E29">
            <w:pPr>
              <w:spacing w:line="270" w:lineRule="auto"/>
              <w:rPr>
                <w:color w:val="auto"/>
              </w:rPr>
            </w:pPr>
          </w:p>
          <w:p w:rsidR="00544E29" w:rsidRDefault="00E30674">
            <w:pPr>
              <w:pStyle w:val="TableText"/>
              <w:spacing w:before="78" w:line="220" w:lineRule="auto"/>
              <w:ind w:left="242"/>
              <w:rPr>
                <w:color w:val="auto"/>
              </w:rPr>
            </w:pPr>
            <w:r>
              <w:rPr>
                <w:color w:val="auto"/>
                <w:spacing w:val="-2"/>
              </w:rPr>
              <w:t>应补缴退</w:t>
            </w:r>
          </w:p>
          <w:p w:rsidR="00544E29" w:rsidRDefault="00E30674">
            <w:pPr>
              <w:pStyle w:val="TableText"/>
              <w:spacing w:before="25" w:line="221" w:lineRule="auto"/>
              <w:ind w:left="129"/>
              <w:rPr>
                <w:color w:val="auto"/>
              </w:rPr>
            </w:pPr>
            <w:r>
              <w:rPr>
                <w:color w:val="auto"/>
                <w:spacing w:val="-5"/>
              </w:rPr>
              <w:t>（免）税款</w:t>
            </w:r>
          </w:p>
        </w:tc>
        <w:tc>
          <w:tcPr>
            <w:tcW w:w="1075" w:type="dxa"/>
          </w:tcPr>
          <w:p w:rsidR="00544E29" w:rsidRDefault="00544E29">
            <w:pPr>
              <w:spacing w:line="424" w:lineRule="auto"/>
              <w:rPr>
                <w:color w:val="auto"/>
              </w:rPr>
            </w:pPr>
          </w:p>
          <w:p w:rsidR="00544E29" w:rsidRDefault="00E30674">
            <w:pPr>
              <w:pStyle w:val="TableText"/>
              <w:spacing w:before="78" w:line="222" w:lineRule="auto"/>
              <w:ind w:left="306"/>
              <w:rPr>
                <w:color w:val="auto"/>
              </w:rPr>
            </w:pPr>
            <w:r>
              <w:rPr>
                <w:color w:val="auto"/>
                <w:spacing w:val="-4"/>
              </w:rPr>
              <w:t>备注</w:t>
            </w:r>
          </w:p>
        </w:tc>
      </w:tr>
      <w:tr w:rsidR="00544E29">
        <w:trPr>
          <w:trHeight w:val="2178"/>
        </w:trPr>
        <w:tc>
          <w:tcPr>
            <w:tcW w:w="819" w:type="dxa"/>
          </w:tcPr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544E29">
            <w:pPr>
              <w:spacing w:line="320" w:lineRule="auto"/>
              <w:rPr>
                <w:color w:val="auto"/>
              </w:rPr>
            </w:pPr>
          </w:p>
          <w:p w:rsidR="00544E29" w:rsidRDefault="00544E29">
            <w:pPr>
              <w:spacing w:line="320" w:lineRule="auto"/>
              <w:rPr>
                <w:color w:val="auto"/>
              </w:rPr>
            </w:pPr>
          </w:p>
          <w:p w:rsidR="00544E29" w:rsidRDefault="00E30674">
            <w:pPr>
              <w:spacing w:before="64" w:line="178" w:lineRule="auto"/>
              <w:ind w:left="120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1</w:t>
            </w:r>
          </w:p>
        </w:tc>
        <w:tc>
          <w:tcPr>
            <w:tcW w:w="1067" w:type="dxa"/>
          </w:tcPr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E30674" w:rsidP="00F75B61">
            <w:pPr>
              <w:spacing w:before="64" w:line="179" w:lineRule="auto"/>
              <w:ind w:left="109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  <w:spacing w:val="-8"/>
              </w:rPr>
              <w:t>202</w:t>
            </w:r>
            <w:r w:rsidR="00F75B61">
              <w:rPr>
                <w:rFonts w:ascii="Calibri" w:eastAsiaTheme="minorEastAsia" w:hAnsi="Calibri" w:cs="Calibri" w:hint="eastAsia"/>
                <w:color w:val="auto"/>
                <w:spacing w:val="-8"/>
                <w:lang w:eastAsia="zh-CN"/>
              </w:rPr>
              <w:t>2</w:t>
            </w:r>
            <w:r>
              <w:rPr>
                <w:rFonts w:ascii="Calibri" w:eastAsia="Calibri" w:hAnsi="Calibri" w:cs="Calibri"/>
                <w:color w:val="auto"/>
                <w:spacing w:val="-8"/>
              </w:rPr>
              <w:t>–</w:t>
            </w:r>
            <w:r w:rsidR="00F75B61">
              <w:rPr>
                <w:rFonts w:asciiTheme="minorEastAsia" w:eastAsiaTheme="minorEastAsia" w:hAnsiTheme="minorEastAsia" w:cs="Calibri" w:hint="eastAsia"/>
                <w:color w:val="auto"/>
                <w:spacing w:val="-8"/>
                <w:lang w:eastAsia="zh-CN"/>
              </w:rPr>
              <w:t>12</w:t>
            </w:r>
          </w:p>
        </w:tc>
        <w:tc>
          <w:tcPr>
            <w:tcW w:w="666" w:type="dxa"/>
          </w:tcPr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E30674" w:rsidP="00F75B61">
            <w:pPr>
              <w:spacing w:before="64" w:line="179" w:lineRule="auto"/>
              <w:ind w:left="105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  <w:spacing w:val="-2"/>
              </w:rPr>
              <w:t>00</w:t>
            </w:r>
            <w:r w:rsidR="00F75B61">
              <w:rPr>
                <w:rFonts w:asciiTheme="minorEastAsia" w:eastAsiaTheme="minorEastAsia" w:hAnsiTheme="minorEastAsia" w:cs="Calibri" w:hint="eastAsia"/>
                <w:color w:val="auto"/>
                <w:spacing w:val="-2"/>
                <w:lang w:eastAsia="zh-CN"/>
              </w:rPr>
              <w:t>1</w:t>
            </w:r>
          </w:p>
        </w:tc>
        <w:tc>
          <w:tcPr>
            <w:tcW w:w="1198" w:type="dxa"/>
          </w:tcPr>
          <w:p w:rsidR="00544E29" w:rsidRDefault="00544E29">
            <w:pPr>
              <w:rPr>
                <w:color w:val="auto"/>
              </w:rPr>
            </w:pPr>
          </w:p>
        </w:tc>
        <w:tc>
          <w:tcPr>
            <w:tcW w:w="1332" w:type="dxa"/>
          </w:tcPr>
          <w:p w:rsidR="00544E29" w:rsidRDefault="00544E29">
            <w:pPr>
              <w:rPr>
                <w:color w:val="auto"/>
              </w:rPr>
            </w:pPr>
          </w:p>
        </w:tc>
        <w:tc>
          <w:tcPr>
            <w:tcW w:w="1313" w:type="dxa"/>
          </w:tcPr>
          <w:p w:rsidR="00544E29" w:rsidRDefault="00544E29">
            <w:pPr>
              <w:rPr>
                <w:color w:val="auto"/>
              </w:rPr>
            </w:pPr>
          </w:p>
        </w:tc>
        <w:tc>
          <w:tcPr>
            <w:tcW w:w="1313" w:type="dxa"/>
          </w:tcPr>
          <w:p w:rsidR="00544E29" w:rsidRDefault="00544E29">
            <w:pPr>
              <w:rPr>
                <w:color w:val="auto"/>
              </w:rPr>
            </w:pPr>
          </w:p>
        </w:tc>
        <w:tc>
          <w:tcPr>
            <w:tcW w:w="1597" w:type="dxa"/>
          </w:tcPr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E30674">
            <w:pPr>
              <w:spacing w:before="64" w:line="179" w:lineRule="auto"/>
              <w:ind w:left="113"/>
              <w:rPr>
                <w:rFonts w:ascii="Calibri" w:eastAsia="宋体" w:hAnsi="Calibri" w:cs="Calibri"/>
                <w:color w:val="auto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auto"/>
                <w:spacing w:val="-2"/>
                <w:lang w:eastAsia="zh-CN"/>
              </w:rPr>
              <w:t>3</w:t>
            </w:r>
            <w:r w:rsidR="00F75B61">
              <w:rPr>
                <w:rFonts w:ascii="Calibri" w:eastAsia="宋体" w:hAnsi="Calibri" w:cs="Calibri" w:hint="eastAsia"/>
                <w:color w:val="auto"/>
                <w:spacing w:val="-2"/>
                <w:lang w:eastAsia="zh-CN"/>
              </w:rPr>
              <w:t>989716.4</w:t>
            </w:r>
          </w:p>
        </w:tc>
        <w:tc>
          <w:tcPr>
            <w:tcW w:w="1464" w:type="dxa"/>
          </w:tcPr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F75B61">
            <w:pPr>
              <w:spacing w:before="64" w:line="179" w:lineRule="auto"/>
              <w:ind w:left="114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宋体" w:hAnsi="Calibri" w:cs="Calibri" w:hint="eastAsia"/>
                <w:color w:val="auto"/>
                <w:spacing w:val="-2"/>
                <w:lang w:eastAsia="zh-CN"/>
              </w:rPr>
              <w:t>3989716.4</w:t>
            </w:r>
          </w:p>
        </w:tc>
        <w:tc>
          <w:tcPr>
            <w:tcW w:w="1534" w:type="dxa"/>
          </w:tcPr>
          <w:p w:rsidR="00544E29" w:rsidRDefault="00E30674">
            <w:pPr>
              <w:pStyle w:val="TableText"/>
              <w:spacing w:before="207" w:line="220" w:lineRule="auto"/>
              <w:ind w:left="113"/>
              <w:rPr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pacing w:val="-2"/>
                <w:sz w:val="21"/>
                <w:szCs w:val="21"/>
                <w:lang w:eastAsia="zh-CN"/>
              </w:rPr>
              <w:t>提供的增值税</w:t>
            </w:r>
          </w:p>
          <w:p w:rsidR="00544E29" w:rsidRDefault="00E30674">
            <w:pPr>
              <w:pStyle w:val="TableText"/>
              <w:spacing w:before="62" w:line="219" w:lineRule="auto"/>
              <w:ind w:left="113"/>
              <w:rPr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pacing w:val="-2"/>
                <w:sz w:val="21"/>
                <w:szCs w:val="21"/>
                <w:lang w:eastAsia="zh-CN"/>
              </w:rPr>
              <w:t>专用发票、海</w:t>
            </w:r>
          </w:p>
          <w:p w:rsidR="00544E29" w:rsidRDefault="00E30674">
            <w:pPr>
              <w:pStyle w:val="TableText"/>
              <w:spacing w:before="63" w:line="220" w:lineRule="auto"/>
              <w:ind w:left="115"/>
              <w:rPr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pacing w:val="-2"/>
                <w:sz w:val="21"/>
                <w:szCs w:val="21"/>
                <w:lang w:eastAsia="zh-CN"/>
              </w:rPr>
              <w:t>关进口增值税</w:t>
            </w:r>
          </w:p>
          <w:p w:rsidR="00544E29" w:rsidRDefault="00E30674">
            <w:pPr>
              <w:pStyle w:val="TableText"/>
              <w:spacing w:before="61" w:line="219" w:lineRule="auto"/>
              <w:ind w:left="113"/>
              <w:rPr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pacing w:val="-2"/>
                <w:sz w:val="21"/>
                <w:szCs w:val="21"/>
                <w:lang w:eastAsia="zh-CN"/>
              </w:rPr>
              <w:t>专用缴款书等</w:t>
            </w:r>
          </w:p>
          <w:p w:rsidR="00544E29" w:rsidRDefault="00E30674">
            <w:pPr>
              <w:pStyle w:val="TableText"/>
              <w:spacing w:before="62" w:line="277" w:lineRule="auto"/>
              <w:ind w:left="112" w:right="160" w:hanging="2"/>
              <w:rPr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pacing w:val="-2"/>
                <w:sz w:val="21"/>
                <w:szCs w:val="21"/>
                <w:lang w:eastAsia="zh-CN"/>
              </w:rPr>
              <w:t>进货凭证为虚</w:t>
            </w:r>
            <w:r>
              <w:rPr>
                <w:color w:val="auto"/>
                <w:spacing w:val="-7"/>
                <w:sz w:val="21"/>
                <w:szCs w:val="21"/>
                <w:lang w:eastAsia="zh-CN"/>
              </w:rPr>
              <w:t>开或伪造。</w:t>
            </w:r>
          </w:p>
        </w:tc>
        <w:tc>
          <w:tcPr>
            <w:tcW w:w="1261" w:type="dxa"/>
          </w:tcPr>
          <w:p w:rsidR="00544E29" w:rsidRDefault="00544E29">
            <w:pPr>
              <w:spacing w:line="319" w:lineRule="auto"/>
              <w:rPr>
                <w:color w:val="auto"/>
                <w:lang w:eastAsia="zh-CN"/>
              </w:rPr>
            </w:pPr>
          </w:p>
          <w:p w:rsidR="00544E29" w:rsidRDefault="00544E29">
            <w:pPr>
              <w:spacing w:line="319" w:lineRule="auto"/>
              <w:rPr>
                <w:color w:val="auto"/>
                <w:lang w:eastAsia="zh-CN"/>
              </w:rPr>
            </w:pPr>
          </w:p>
          <w:p w:rsidR="00544E29" w:rsidRDefault="00544E29">
            <w:pPr>
              <w:spacing w:line="319" w:lineRule="auto"/>
              <w:rPr>
                <w:color w:val="auto"/>
                <w:lang w:eastAsia="zh-CN"/>
              </w:rPr>
            </w:pPr>
          </w:p>
          <w:p w:rsidR="00544E29" w:rsidRDefault="00E30674">
            <w:pPr>
              <w:spacing w:before="64" w:line="179" w:lineRule="auto"/>
              <w:ind w:left="112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0</w:t>
            </w:r>
          </w:p>
        </w:tc>
        <w:tc>
          <w:tcPr>
            <w:tcW w:w="1430" w:type="dxa"/>
          </w:tcPr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544E29">
            <w:pPr>
              <w:spacing w:line="319" w:lineRule="auto"/>
              <w:rPr>
                <w:color w:val="auto"/>
              </w:rPr>
            </w:pPr>
          </w:p>
          <w:p w:rsidR="00544E29" w:rsidRDefault="00F75B61">
            <w:pPr>
              <w:spacing w:before="64" w:line="179" w:lineRule="auto"/>
              <w:ind w:left="117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宋体" w:hAnsi="Calibri" w:cs="Calibri" w:hint="eastAsia"/>
                <w:color w:val="auto"/>
                <w:spacing w:val="-2"/>
                <w:lang w:eastAsia="zh-CN"/>
              </w:rPr>
              <w:t>3989716.4</w:t>
            </w:r>
          </w:p>
        </w:tc>
        <w:tc>
          <w:tcPr>
            <w:tcW w:w="1075" w:type="dxa"/>
          </w:tcPr>
          <w:p w:rsidR="00544E29" w:rsidRDefault="00E30674">
            <w:pPr>
              <w:pStyle w:val="TableText"/>
              <w:spacing w:before="49" w:line="275" w:lineRule="auto"/>
              <w:ind w:left="114" w:firstLine="6"/>
              <w:jc w:val="both"/>
              <w:rPr>
                <w:rFonts w:ascii="Calibri" w:eastAsia="Calibri" w:hAnsi="Calibri" w:cs="Calibri"/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pacing w:val="-22"/>
                <w:sz w:val="21"/>
                <w:szCs w:val="21"/>
                <w:lang w:eastAsia="zh-CN"/>
              </w:rPr>
              <w:t>复函类型：</w:t>
            </w:r>
            <w:r>
              <w:rPr>
                <w:color w:val="auto"/>
                <w:spacing w:val="-12"/>
                <w:sz w:val="21"/>
                <w:szCs w:val="21"/>
                <w:lang w:eastAsia="zh-CN"/>
              </w:rPr>
              <w:t>存在不予</w:t>
            </w:r>
            <w:r>
              <w:rPr>
                <w:color w:val="auto"/>
                <w:spacing w:val="-20"/>
                <w:sz w:val="21"/>
                <w:szCs w:val="21"/>
                <w:lang w:eastAsia="zh-CN"/>
              </w:rPr>
              <w:t>退税发票，</w:t>
            </w:r>
            <w:r>
              <w:rPr>
                <w:color w:val="auto"/>
                <w:spacing w:val="-12"/>
                <w:sz w:val="21"/>
                <w:szCs w:val="21"/>
                <w:lang w:eastAsia="zh-CN"/>
              </w:rPr>
              <w:t>复函编号</w:t>
            </w:r>
            <w:r>
              <w:rPr>
                <w:rFonts w:ascii="Calibri" w:eastAsia="Calibri" w:hAnsi="Calibri" w:cs="Calibri"/>
                <w:color w:val="auto"/>
                <w:spacing w:val="-6"/>
                <w:sz w:val="21"/>
                <w:szCs w:val="21"/>
                <w:lang w:eastAsia="zh-CN"/>
              </w:rPr>
              <w:t>336092</w:t>
            </w:r>
            <w:r w:rsidR="00F75B61">
              <w:rPr>
                <w:rFonts w:ascii="Calibri" w:eastAsiaTheme="minorEastAsia" w:hAnsi="Calibri" w:cs="Calibri" w:hint="eastAsia"/>
                <w:color w:val="auto"/>
                <w:spacing w:val="-6"/>
                <w:sz w:val="21"/>
                <w:szCs w:val="21"/>
                <w:lang w:eastAsia="zh-CN"/>
              </w:rPr>
              <w:t>2</w:t>
            </w:r>
            <w:r>
              <w:rPr>
                <w:rFonts w:ascii="Calibri" w:eastAsia="Calibri" w:hAnsi="Calibri" w:cs="Calibri"/>
                <w:color w:val="auto"/>
                <w:spacing w:val="-6"/>
                <w:sz w:val="21"/>
                <w:szCs w:val="21"/>
                <w:lang w:eastAsia="zh-CN"/>
              </w:rPr>
              <w:t>0</w:t>
            </w:r>
          </w:p>
          <w:p w:rsidR="00F75B61" w:rsidRDefault="00E30674" w:rsidP="00F75B61">
            <w:pPr>
              <w:pStyle w:val="TableText"/>
              <w:spacing w:before="49" w:line="275" w:lineRule="auto"/>
              <w:ind w:left="114" w:firstLine="6"/>
              <w:jc w:val="both"/>
              <w:rPr>
                <w:rFonts w:ascii="Calibri" w:eastAsia="Calibri" w:hAnsi="Calibri" w:cs="Calibri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color w:val="auto"/>
                <w:spacing w:val="-1"/>
                <w:sz w:val="21"/>
                <w:szCs w:val="21"/>
              </w:rPr>
              <w:t>020250</w:t>
            </w:r>
            <w:r w:rsidR="00F75B61">
              <w:rPr>
                <w:rFonts w:ascii="Calibri" w:hAnsi="Calibri" w:cs="Calibri" w:hint="eastAsia"/>
                <w:color w:val="auto"/>
                <w:spacing w:val="-1"/>
                <w:lang w:eastAsia="zh-CN"/>
              </w:rPr>
              <w:t>808</w:t>
            </w:r>
            <w:r>
              <w:rPr>
                <w:rFonts w:ascii="Calibri" w:hAnsi="Calibri" w:cs="Calibri" w:hint="eastAsia"/>
                <w:color w:val="auto"/>
                <w:spacing w:val="-1"/>
                <w:sz w:val="21"/>
                <w:szCs w:val="21"/>
                <w:lang w:eastAsia="zh-CN"/>
              </w:rPr>
              <w:t>00</w:t>
            </w:r>
            <w:r w:rsidR="00F75B61">
              <w:rPr>
                <w:rFonts w:ascii="Calibri" w:hAnsi="Calibri" w:cs="Calibri" w:hint="eastAsia"/>
                <w:color w:val="auto"/>
                <w:spacing w:val="-1"/>
                <w:lang w:eastAsia="zh-CN"/>
              </w:rPr>
              <w:t>44</w:t>
            </w:r>
            <w:r w:rsidR="00F75B61">
              <w:rPr>
                <w:rFonts w:ascii="Calibri" w:hAnsi="Calibri" w:cs="Calibri" w:hint="eastAsia"/>
                <w:color w:val="auto"/>
                <w:spacing w:val="-1"/>
                <w:lang w:eastAsia="zh-CN"/>
              </w:rPr>
              <w:t>和</w:t>
            </w:r>
            <w:r w:rsidR="00F75B61">
              <w:rPr>
                <w:rFonts w:ascii="Calibri" w:eastAsia="Calibri" w:hAnsi="Calibri" w:cs="Calibri"/>
                <w:color w:val="auto"/>
                <w:spacing w:val="-6"/>
                <w:sz w:val="21"/>
                <w:szCs w:val="21"/>
                <w:lang w:eastAsia="zh-CN"/>
              </w:rPr>
              <w:t>336092</w:t>
            </w:r>
            <w:r w:rsidR="00F75B61">
              <w:rPr>
                <w:rFonts w:ascii="Calibri" w:eastAsiaTheme="minorEastAsia" w:hAnsi="Calibri" w:cs="Calibri" w:hint="eastAsia"/>
                <w:color w:val="auto"/>
                <w:spacing w:val="-6"/>
                <w:sz w:val="21"/>
                <w:szCs w:val="21"/>
                <w:lang w:eastAsia="zh-CN"/>
              </w:rPr>
              <w:t>2</w:t>
            </w:r>
            <w:r w:rsidR="00F75B61">
              <w:rPr>
                <w:rFonts w:ascii="Calibri" w:eastAsia="Calibri" w:hAnsi="Calibri" w:cs="Calibri"/>
                <w:color w:val="auto"/>
                <w:spacing w:val="-6"/>
                <w:sz w:val="21"/>
                <w:szCs w:val="21"/>
                <w:lang w:eastAsia="zh-CN"/>
              </w:rPr>
              <w:t>0</w:t>
            </w:r>
          </w:p>
          <w:p w:rsidR="00544E29" w:rsidRDefault="00F75B61" w:rsidP="00F75B61">
            <w:pPr>
              <w:spacing w:before="120" w:line="179" w:lineRule="auto"/>
              <w:ind w:left="117"/>
              <w:rPr>
                <w:rFonts w:ascii="Calibri" w:eastAsia="宋体" w:hAnsi="Calibri" w:cs="Calibri"/>
                <w:color w:val="auto"/>
                <w:lang w:eastAsia="zh-CN"/>
              </w:rPr>
            </w:pPr>
            <w:r>
              <w:rPr>
                <w:rFonts w:ascii="Calibri" w:eastAsia="Calibri" w:hAnsi="Calibri" w:cs="Calibri"/>
                <w:color w:val="auto"/>
                <w:spacing w:val="-1"/>
              </w:rPr>
              <w:t>020250</w:t>
            </w:r>
            <w:r>
              <w:rPr>
                <w:rFonts w:ascii="Calibri" w:eastAsia="宋体" w:hAnsi="Calibri" w:cs="Calibri" w:hint="eastAsia"/>
                <w:color w:val="auto"/>
                <w:spacing w:val="-1"/>
                <w:lang w:eastAsia="zh-CN"/>
              </w:rPr>
              <w:t>8080047</w:t>
            </w:r>
          </w:p>
        </w:tc>
      </w:tr>
      <w:tr w:rsidR="00544E29">
        <w:trPr>
          <w:trHeight w:val="397"/>
        </w:trPr>
        <w:tc>
          <w:tcPr>
            <w:tcW w:w="819" w:type="dxa"/>
          </w:tcPr>
          <w:p w:rsidR="00544E29" w:rsidRDefault="00E30674">
            <w:pPr>
              <w:pStyle w:val="TableText"/>
              <w:spacing w:before="83" w:line="222" w:lineRule="auto"/>
              <w:ind w:left="172"/>
              <w:rPr>
                <w:color w:val="auto"/>
              </w:rPr>
            </w:pPr>
            <w:r>
              <w:rPr>
                <w:color w:val="auto"/>
                <w:spacing w:val="-3"/>
              </w:rPr>
              <w:t>合计</w:t>
            </w:r>
          </w:p>
        </w:tc>
        <w:tc>
          <w:tcPr>
            <w:tcW w:w="1067" w:type="dxa"/>
          </w:tcPr>
          <w:p w:rsidR="00544E29" w:rsidRDefault="00544E29">
            <w:pPr>
              <w:rPr>
                <w:color w:val="auto"/>
              </w:rPr>
            </w:pPr>
          </w:p>
        </w:tc>
        <w:tc>
          <w:tcPr>
            <w:tcW w:w="666" w:type="dxa"/>
          </w:tcPr>
          <w:p w:rsidR="00544E29" w:rsidRDefault="00544E29">
            <w:pPr>
              <w:rPr>
                <w:color w:val="auto"/>
              </w:rPr>
            </w:pPr>
          </w:p>
        </w:tc>
        <w:tc>
          <w:tcPr>
            <w:tcW w:w="1198" w:type="dxa"/>
          </w:tcPr>
          <w:p w:rsidR="00544E29" w:rsidRDefault="00544E29">
            <w:pPr>
              <w:rPr>
                <w:color w:val="auto"/>
              </w:rPr>
            </w:pPr>
          </w:p>
        </w:tc>
        <w:tc>
          <w:tcPr>
            <w:tcW w:w="1332" w:type="dxa"/>
          </w:tcPr>
          <w:p w:rsidR="00544E29" w:rsidRDefault="00544E29">
            <w:pPr>
              <w:rPr>
                <w:color w:val="auto"/>
              </w:rPr>
            </w:pPr>
          </w:p>
        </w:tc>
        <w:tc>
          <w:tcPr>
            <w:tcW w:w="1313" w:type="dxa"/>
          </w:tcPr>
          <w:p w:rsidR="00544E29" w:rsidRDefault="00544E29">
            <w:pPr>
              <w:rPr>
                <w:color w:val="auto"/>
              </w:rPr>
            </w:pPr>
          </w:p>
        </w:tc>
        <w:tc>
          <w:tcPr>
            <w:tcW w:w="1313" w:type="dxa"/>
          </w:tcPr>
          <w:p w:rsidR="00544E29" w:rsidRDefault="00544E29">
            <w:pPr>
              <w:rPr>
                <w:color w:val="auto"/>
              </w:rPr>
            </w:pPr>
          </w:p>
        </w:tc>
        <w:tc>
          <w:tcPr>
            <w:tcW w:w="1597" w:type="dxa"/>
          </w:tcPr>
          <w:p w:rsidR="00544E29" w:rsidRDefault="00F75B61">
            <w:pPr>
              <w:spacing w:before="138" w:line="179" w:lineRule="auto"/>
              <w:ind w:left="113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宋体" w:hAnsi="Calibri" w:cs="Calibri" w:hint="eastAsia"/>
                <w:color w:val="auto"/>
                <w:spacing w:val="-2"/>
                <w:lang w:eastAsia="zh-CN"/>
              </w:rPr>
              <w:t>3989716.4</w:t>
            </w:r>
          </w:p>
        </w:tc>
        <w:tc>
          <w:tcPr>
            <w:tcW w:w="1464" w:type="dxa"/>
          </w:tcPr>
          <w:p w:rsidR="00544E29" w:rsidRDefault="00F75B61">
            <w:pPr>
              <w:spacing w:before="138" w:line="179" w:lineRule="auto"/>
              <w:ind w:left="114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宋体" w:hAnsi="Calibri" w:cs="Calibri" w:hint="eastAsia"/>
                <w:color w:val="auto"/>
                <w:spacing w:val="-2"/>
                <w:lang w:eastAsia="zh-CN"/>
              </w:rPr>
              <w:t>3989716.4</w:t>
            </w:r>
          </w:p>
        </w:tc>
        <w:tc>
          <w:tcPr>
            <w:tcW w:w="1534" w:type="dxa"/>
          </w:tcPr>
          <w:p w:rsidR="00544E29" w:rsidRDefault="00544E29">
            <w:pPr>
              <w:rPr>
                <w:color w:val="auto"/>
              </w:rPr>
            </w:pPr>
          </w:p>
        </w:tc>
        <w:tc>
          <w:tcPr>
            <w:tcW w:w="1261" w:type="dxa"/>
          </w:tcPr>
          <w:p w:rsidR="00544E29" w:rsidRDefault="00E30674">
            <w:pPr>
              <w:spacing w:before="138" w:line="179" w:lineRule="auto"/>
              <w:ind w:left="112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0</w:t>
            </w:r>
          </w:p>
        </w:tc>
        <w:tc>
          <w:tcPr>
            <w:tcW w:w="1430" w:type="dxa"/>
          </w:tcPr>
          <w:p w:rsidR="00544E29" w:rsidRDefault="00F75B61">
            <w:pPr>
              <w:spacing w:before="138" w:line="179" w:lineRule="auto"/>
              <w:ind w:left="117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宋体" w:hAnsi="Calibri" w:cs="Calibri" w:hint="eastAsia"/>
                <w:color w:val="auto"/>
                <w:spacing w:val="-2"/>
                <w:lang w:eastAsia="zh-CN"/>
              </w:rPr>
              <w:t>3989716.4</w:t>
            </w:r>
          </w:p>
        </w:tc>
        <w:tc>
          <w:tcPr>
            <w:tcW w:w="1075" w:type="dxa"/>
          </w:tcPr>
          <w:p w:rsidR="00544E29" w:rsidRDefault="00544E29">
            <w:pPr>
              <w:rPr>
                <w:color w:val="auto"/>
              </w:rPr>
            </w:pPr>
          </w:p>
        </w:tc>
      </w:tr>
    </w:tbl>
    <w:p w:rsidR="00544E29" w:rsidRDefault="00544E29">
      <w:pPr>
        <w:rPr>
          <w:color w:val="auto"/>
        </w:rPr>
      </w:pPr>
    </w:p>
    <w:sectPr w:rsidR="00544E29" w:rsidSect="00544E29">
      <w:pgSz w:w="16839" w:h="11906"/>
      <w:pgMar w:top="1012" w:right="430" w:bottom="0" w:left="32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674" w:rsidRDefault="00E30674">
      <w:r>
        <w:separator/>
      </w:r>
    </w:p>
  </w:endnote>
  <w:endnote w:type="continuationSeparator" w:id="1">
    <w:p w:rsidR="00E30674" w:rsidRDefault="00E30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674" w:rsidRDefault="00E30674">
      <w:r>
        <w:separator/>
      </w:r>
    </w:p>
  </w:footnote>
  <w:footnote w:type="continuationSeparator" w:id="1">
    <w:p w:rsidR="00E30674" w:rsidRDefault="00E306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544E29"/>
    <w:rsid w:val="00544E29"/>
    <w:rsid w:val="00E30674"/>
    <w:rsid w:val="00F75B61"/>
    <w:rsid w:val="34FC4B59"/>
    <w:rsid w:val="6CDB0A31"/>
    <w:rsid w:val="7AD86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544E2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544E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44E29"/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Char"/>
    <w:rsid w:val="00F75B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5B61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F75B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5B6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>Lenovo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0F26519F64A444D782FE89FF04992C22</dc:title>
  <dc:creator>微软用户</dc:creator>
  <cp:lastModifiedBy>王洁</cp:lastModifiedBy>
  <cp:revision>2</cp:revision>
  <dcterms:created xsi:type="dcterms:W3CDTF">2020-09-08T08:58:00Z</dcterms:created>
  <dcterms:modified xsi:type="dcterms:W3CDTF">2025-09-23T01:38:00Z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2025-09-11T12:48:54Z</vt:filetime>
  </property>
  <property fmtid="{D5CDD505-2E9C-101B-9397-08002B2CF9AE}" pid="4" name="KSOProductBuildVer">
    <vt:lpwstr>2052-11.8.2.10158</vt:lpwstr>
  </property>
</Properties>
</file>