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C4" w:rsidRPr="003735B5" w:rsidRDefault="00C873C4" w:rsidP="00C873C4">
      <w:pPr>
        <w:jc w:val="center"/>
        <w:rPr>
          <w:b/>
          <w:sz w:val="44"/>
          <w:szCs w:val="44"/>
        </w:rPr>
      </w:pPr>
      <w:r w:rsidRPr="003735B5">
        <w:rPr>
          <w:rFonts w:hint="eastAsia"/>
          <w:b/>
          <w:sz w:val="44"/>
          <w:szCs w:val="44"/>
        </w:rPr>
        <w:t>项目</w:t>
      </w:r>
      <w:r w:rsidRPr="003735B5">
        <w:rPr>
          <w:b/>
          <w:sz w:val="44"/>
          <w:szCs w:val="44"/>
        </w:rPr>
        <w:t>评分标准</w:t>
      </w:r>
    </w:p>
    <w:p w:rsidR="00C873C4" w:rsidRDefault="00C873C4" w:rsidP="00C873C4"/>
    <w:p w:rsidR="001C356B" w:rsidRDefault="001C356B" w:rsidP="00C873C4"/>
    <w:p w:rsidR="00C873C4" w:rsidRPr="003735B5" w:rsidRDefault="00C873C4" w:rsidP="00C873C4">
      <w:pPr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t>1、</w:t>
      </w:r>
      <w:r w:rsidRPr="003735B5">
        <w:rPr>
          <w:rFonts w:ascii="宋体" w:hAnsi="宋体" w:cs="宋体" w:hint="eastAsia"/>
          <w:b/>
          <w:color w:val="000000"/>
          <w:sz w:val="28"/>
          <w:szCs w:val="28"/>
        </w:rPr>
        <w:t>公司</w:t>
      </w:r>
      <w:r w:rsidRPr="003735B5">
        <w:rPr>
          <w:rFonts w:ascii="宋体" w:hAnsi="宋体" w:cs="宋体"/>
          <w:b/>
          <w:color w:val="000000"/>
          <w:sz w:val="28"/>
          <w:szCs w:val="28"/>
        </w:rPr>
        <w:t>业绩</w:t>
      </w:r>
      <w:r w:rsidRPr="003735B5">
        <w:rPr>
          <w:rFonts w:ascii="宋体" w:hAnsi="宋体" w:cs="宋体" w:hint="eastAsia"/>
          <w:b/>
          <w:color w:val="000000"/>
          <w:sz w:val="28"/>
          <w:szCs w:val="28"/>
        </w:rPr>
        <w:t>资料</w:t>
      </w:r>
      <w:r>
        <w:rPr>
          <w:rFonts w:ascii="宋体" w:hAnsi="宋体" w:cs="宋体"/>
          <w:b/>
          <w:color w:val="000000"/>
          <w:sz w:val="28"/>
          <w:szCs w:val="28"/>
        </w:rPr>
        <w:t>3</w:t>
      </w:r>
      <w:r w:rsidRPr="003735B5">
        <w:rPr>
          <w:rFonts w:ascii="宋体" w:hAnsi="宋体" w:cs="宋体" w:hint="eastAsia"/>
          <w:b/>
          <w:color w:val="000000"/>
          <w:sz w:val="28"/>
          <w:szCs w:val="28"/>
        </w:rPr>
        <w:t>0分。</w:t>
      </w:r>
    </w:p>
    <w:p w:rsidR="00C873C4" w:rsidRPr="003735B5" w:rsidRDefault="000B424A" w:rsidP="00C873C4">
      <w:pPr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Theme="minorEastAsia" w:hAnsiTheme="minorEastAsia" w:cs="宋体"/>
          <w:color w:val="000000"/>
          <w:sz w:val="28"/>
          <w:szCs w:val="28"/>
        </w:rPr>
        <w:t>提供</w:t>
      </w:r>
      <w:r w:rsidR="0053371D">
        <w:rPr>
          <w:rFonts w:asciiTheme="minorEastAsia" w:hAnsiTheme="minorEastAsia" w:cs="宋体" w:hint="eastAsia"/>
          <w:color w:val="000000"/>
          <w:sz w:val="28"/>
          <w:szCs w:val="28"/>
        </w:rPr>
        <w:t>三</w:t>
      </w:r>
      <w:r w:rsidR="005317A1">
        <w:rPr>
          <w:rFonts w:asciiTheme="minorEastAsia" w:hAnsiTheme="minorEastAsia" w:cs="宋体"/>
          <w:color w:val="000000"/>
          <w:sz w:val="28"/>
          <w:szCs w:val="28"/>
        </w:rPr>
        <w:t>年</w:t>
      </w:r>
      <w:r w:rsidR="0053371D">
        <w:rPr>
          <w:rFonts w:asciiTheme="minorEastAsia" w:hAnsiTheme="minorEastAsia" w:cs="宋体"/>
          <w:color w:val="000000"/>
          <w:sz w:val="28"/>
          <w:szCs w:val="28"/>
        </w:rPr>
        <w:t>内</w:t>
      </w:r>
      <w:r w:rsidR="005317A1">
        <w:rPr>
          <w:rFonts w:asciiTheme="minorEastAsia" w:hAnsiTheme="minorEastAsia" w:cs="宋体" w:hint="eastAsia"/>
          <w:color w:val="000000"/>
          <w:sz w:val="28"/>
          <w:szCs w:val="28"/>
        </w:rPr>
        <w:t>有</w:t>
      </w:r>
      <w:r w:rsidR="00C873C4">
        <w:rPr>
          <w:rFonts w:asciiTheme="minorEastAsia" w:hAnsiTheme="minorEastAsia" w:cs="宋体" w:hint="eastAsia"/>
          <w:color w:val="000000"/>
          <w:sz w:val="28"/>
          <w:szCs w:val="28"/>
        </w:rPr>
        <w:t>类似</w:t>
      </w:r>
      <w:r w:rsidR="00C873C4">
        <w:rPr>
          <w:rFonts w:asciiTheme="minorEastAsia" w:hAnsiTheme="minorEastAsia" w:cs="宋体"/>
          <w:color w:val="000000"/>
          <w:sz w:val="28"/>
          <w:szCs w:val="28"/>
        </w:rPr>
        <w:t>工程项目业绩</w:t>
      </w:r>
      <w:r w:rsidR="00C873C4">
        <w:rPr>
          <w:rFonts w:asciiTheme="minorEastAsia" w:hAnsiTheme="minorEastAsia" w:cs="宋体" w:hint="eastAsia"/>
          <w:color w:val="000000"/>
          <w:sz w:val="28"/>
          <w:szCs w:val="28"/>
        </w:rPr>
        <w:t>（</w:t>
      </w:r>
      <w:r w:rsidR="00C873C4">
        <w:rPr>
          <w:rFonts w:asciiTheme="minorEastAsia" w:hAnsiTheme="minorEastAsia" w:cs="宋体"/>
          <w:color w:val="000000"/>
          <w:sz w:val="28"/>
          <w:szCs w:val="28"/>
        </w:rPr>
        <w:t>与</w:t>
      </w:r>
      <w:r w:rsidR="00C873C4">
        <w:rPr>
          <w:rFonts w:asciiTheme="minorEastAsia" w:hAnsiTheme="minorEastAsia" w:cs="宋体" w:hint="eastAsia"/>
          <w:color w:val="000000"/>
          <w:sz w:val="28"/>
          <w:szCs w:val="28"/>
        </w:rPr>
        <w:t>企、</w:t>
      </w:r>
      <w:r w:rsidR="00C873C4">
        <w:rPr>
          <w:rFonts w:asciiTheme="minorEastAsia" w:hAnsiTheme="minorEastAsia" w:cs="宋体"/>
          <w:color w:val="000000"/>
          <w:sz w:val="28"/>
          <w:szCs w:val="28"/>
        </w:rPr>
        <w:t>事业</w:t>
      </w:r>
      <w:r w:rsidR="00C873C4">
        <w:rPr>
          <w:rFonts w:asciiTheme="minorEastAsia" w:hAnsiTheme="minorEastAsia" w:cs="宋体" w:hint="eastAsia"/>
          <w:color w:val="000000"/>
          <w:sz w:val="28"/>
          <w:szCs w:val="28"/>
        </w:rPr>
        <w:t>单位</w:t>
      </w:r>
      <w:r w:rsidR="0053371D">
        <w:rPr>
          <w:rFonts w:asciiTheme="minorEastAsia" w:hAnsiTheme="minorEastAsia" w:cs="宋体"/>
          <w:color w:val="000000"/>
          <w:sz w:val="28"/>
          <w:szCs w:val="28"/>
        </w:rPr>
        <w:t>签订合同价款不得低于本次</w:t>
      </w:r>
      <w:r w:rsidR="0053371D">
        <w:rPr>
          <w:rFonts w:asciiTheme="minorEastAsia" w:hAnsiTheme="minorEastAsia" w:cs="宋体" w:hint="eastAsia"/>
          <w:color w:val="000000"/>
          <w:sz w:val="28"/>
          <w:szCs w:val="28"/>
        </w:rPr>
        <w:t>项目</w:t>
      </w:r>
      <w:r w:rsidR="0053371D">
        <w:rPr>
          <w:rFonts w:asciiTheme="minorEastAsia" w:hAnsiTheme="minorEastAsia" w:cs="宋体"/>
          <w:color w:val="000000"/>
          <w:sz w:val="28"/>
          <w:szCs w:val="28"/>
        </w:rPr>
        <w:t>预估价的一半</w:t>
      </w:r>
      <w:r w:rsidR="0053371D">
        <w:rPr>
          <w:rFonts w:asciiTheme="minorEastAsia" w:hAnsiTheme="minorEastAsia" w:cs="宋体" w:hint="eastAsia"/>
          <w:color w:val="000000"/>
          <w:sz w:val="28"/>
          <w:szCs w:val="28"/>
        </w:rPr>
        <w:t>，</w:t>
      </w:r>
      <w:r w:rsidR="0053371D">
        <w:rPr>
          <w:rFonts w:asciiTheme="minorEastAsia" w:hAnsiTheme="minorEastAsia" w:cs="宋体"/>
          <w:color w:val="000000"/>
          <w:sz w:val="28"/>
          <w:szCs w:val="28"/>
        </w:rPr>
        <w:t>否则无效</w:t>
      </w:r>
      <w:r w:rsidR="00C873C4">
        <w:rPr>
          <w:rFonts w:asciiTheme="minorEastAsia" w:hAnsiTheme="minorEastAsia" w:cs="宋体"/>
          <w:color w:val="000000"/>
          <w:sz w:val="28"/>
          <w:szCs w:val="28"/>
        </w:rPr>
        <w:t>）得</w:t>
      </w:r>
      <w:r w:rsidR="00C873C4">
        <w:rPr>
          <w:rFonts w:asciiTheme="minorEastAsia" w:hAnsiTheme="minorEastAsia" w:cs="宋体" w:hint="eastAsia"/>
          <w:color w:val="000000"/>
          <w:sz w:val="28"/>
          <w:szCs w:val="28"/>
        </w:rPr>
        <w:t>10分</w:t>
      </w:r>
      <w:r w:rsidR="00C873C4">
        <w:rPr>
          <w:rFonts w:asciiTheme="minorEastAsia" w:hAnsiTheme="minorEastAsia" w:cs="宋体"/>
          <w:color w:val="000000"/>
          <w:sz w:val="28"/>
          <w:szCs w:val="28"/>
        </w:rPr>
        <w:t>，</w:t>
      </w:r>
      <w:r w:rsidR="00C873C4" w:rsidRPr="003735B5">
        <w:rPr>
          <w:rFonts w:asciiTheme="minorEastAsia" w:hAnsiTheme="minorEastAsia" w:cs="宋体"/>
          <w:color w:val="000000"/>
          <w:sz w:val="28"/>
          <w:szCs w:val="28"/>
        </w:rPr>
        <w:t>每</w:t>
      </w:r>
      <w:r w:rsidR="00C873C4">
        <w:rPr>
          <w:rFonts w:asciiTheme="minorEastAsia" w:hAnsiTheme="minorEastAsia" w:cs="宋体" w:hint="eastAsia"/>
          <w:color w:val="000000"/>
          <w:sz w:val="28"/>
          <w:szCs w:val="28"/>
        </w:rPr>
        <w:t>多</w:t>
      </w:r>
      <w:r w:rsidR="00C873C4" w:rsidRPr="003735B5">
        <w:rPr>
          <w:rFonts w:asciiTheme="minorEastAsia" w:hAnsiTheme="minorEastAsia" w:cs="宋体" w:hint="eastAsia"/>
          <w:color w:val="000000"/>
          <w:sz w:val="28"/>
          <w:szCs w:val="28"/>
        </w:rPr>
        <w:t>提供</w:t>
      </w:r>
      <w:r w:rsidR="00C873C4" w:rsidRPr="003735B5">
        <w:rPr>
          <w:rFonts w:asciiTheme="minorEastAsia" w:hAnsiTheme="minorEastAsia" w:cs="宋体"/>
          <w:color w:val="000000"/>
          <w:sz w:val="28"/>
          <w:szCs w:val="28"/>
        </w:rPr>
        <w:t>一</w:t>
      </w:r>
      <w:proofErr w:type="gramStart"/>
      <w:r w:rsidR="00C873C4" w:rsidRPr="003735B5">
        <w:rPr>
          <w:rFonts w:asciiTheme="minorEastAsia" w:hAnsiTheme="minorEastAsia" w:cs="宋体"/>
          <w:color w:val="000000"/>
          <w:sz w:val="28"/>
          <w:szCs w:val="28"/>
        </w:rPr>
        <w:t>项</w:t>
      </w:r>
      <w:r w:rsidR="00C873C4" w:rsidRPr="003735B5">
        <w:rPr>
          <w:rFonts w:asciiTheme="minorEastAsia" w:hAnsiTheme="minorEastAsia" w:cs="宋体" w:hint="eastAsia"/>
          <w:color w:val="000000"/>
          <w:sz w:val="28"/>
          <w:szCs w:val="28"/>
        </w:rPr>
        <w:t>业绩</w:t>
      </w:r>
      <w:proofErr w:type="gramEnd"/>
      <w:r w:rsidR="00C873C4" w:rsidRPr="003735B5">
        <w:rPr>
          <w:rFonts w:asciiTheme="minorEastAsia" w:hAnsiTheme="minorEastAsia" w:cs="宋体"/>
          <w:color w:val="000000"/>
          <w:sz w:val="28"/>
          <w:szCs w:val="28"/>
        </w:rPr>
        <w:t>资料</w:t>
      </w:r>
      <w:r w:rsidR="00C873C4">
        <w:rPr>
          <w:rFonts w:asciiTheme="minorEastAsia" w:hAnsiTheme="minorEastAsia" w:cs="宋体" w:hint="eastAsia"/>
          <w:color w:val="000000"/>
          <w:sz w:val="28"/>
          <w:szCs w:val="28"/>
        </w:rPr>
        <w:t>加</w:t>
      </w:r>
      <w:r w:rsidR="00C873C4" w:rsidRPr="003735B5">
        <w:rPr>
          <w:rFonts w:asciiTheme="minorEastAsia" w:hAnsiTheme="minorEastAsia" w:cs="宋体" w:hint="eastAsia"/>
          <w:color w:val="000000"/>
          <w:sz w:val="28"/>
          <w:szCs w:val="28"/>
        </w:rPr>
        <w:t>2分</w:t>
      </w:r>
      <w:r w:rsidR="00C873C4" w:rsidRPr="003735B5">
        <w:rPr>
          <w:rFonts w:asciiTheme="minorEastAsia" w:hAnsiTheme="minorEastAsia" w:cs="宋体"/>
          <w:color w:val="000000"/>
          <w:sz w:val="28"/>
          <w:szCs w:val="28"/>
        </w:rPr>
        <w:t>，</w:t>
      </w:r>
      <w:r w:rsidR="00C873C4">
        <w:rPr>
          <w:sz w:val="28"/>
          <w:szCs w:val="28"/>
        </w:rPr>
        <w:t>最多加</w:t>
      </w:r>
      <w:r w:rsidR="0053371D">
        <w:rPr>
          <w:rFonts w:asciiTheme="minorEastAsia" w:hAnsiTheme="minorEastAsia" w:cs="宋体"/>
          <w:color w:val="000000"/>
          <w:sz w:val="28"/>
          <w:szCs w:val="28"/>
        </w:rPr>
        <w:t>12</w:t>
      </w:r>
      <w:r w:rsidR="00C873C4">
        <w:rPr>
          <w:rFonts w:hint="eastAsia"/>
          <w:sz w:val="28"/>
          <w:szCs w:val="28"/>
        </w:rPr>
        <w:t>分</w:t>
      </w:r>
      <w:r w:rsidR="0053371D">
        <w:rPr>
          <w:rFonts w:hint="eastAsia"/>
          <w:sz w:val="28"/>
          <w:szCs w:val="28"/>
        </w:rPr>
        <w:t>；</w:t>
      </w:r>
      <w:r w:rsidR="0053371D">
        <w:rPr>
          <w:sz w:val="28"/>
          <w:szCs w:val="28"/>
        </w:rPr>
        <w:t>有</w:t>
      </w:r>
      <w:r w:rsidR="0053371D">
        <w:rPr>
          <w:rFonts w:hint="eastAsia"/>
          <w:sz w:val="28"/>
          <w:szCs w:val="28"/>
        </w:rPr>
        <w:t>行</w:t>
      </w:r>
      <w:r w:rsidR="0053371D">
        <w:rPr>
          <w:rFonts w:asciiTheme="minorEastAsia" w:hAnsiTheme="minorEastAsia" w:cs="宋体" w:hint="eastAsia"/>
          <w:color w:val="000000"/>
          <w:sz w:val="28"/>
          <w:szCs w:val="28"/>
        </w:rPr>
        <w:t>政</w:t>
      </w:r>
      <w:r w:rsidR="0053371D">
        <w:rPr>
          <w:rFonts w:asciiTheme="minorEastAsia" w:hAnsiTheme="minorEastAsia" w:cs="宋体"/>
          <w:color w:val="000000"/>
          <w:sz w:val="28"/>
          <w:szCs w:val="28"/>
        </w:rPr>
        <w:t>部门或事业</w:t>
      </w:r>
      <w:r w:rsidR="0053371D">
        <w:rPr>
          <w:rFonts w:asciiTheme="minorEastAsia" w:hAnsiTheme="minorEastAsia" w:cs="宋体" w:hint="eastAsia"/>
          <w:color w:val="000000"/>
          <w:sz w:val="28"/>
          <w:szCs w:val="28"/>
        </w:rPr>
        <w:t>单位</w:t>
      </w:r>
      <w:r w:rsidR="0053371D">
        <w:rPr>
          <w:rFonts w:asciiTheme="minorEastAsia" w:hAnsiTheme="minorEastAsia" w:cs="宋体"/>
          <w:color w:val="000000"/>
          <w:sz w:val="28"/>
          <w:szCs w:val="28"/>
        </w:rPr>
        <w:t>业绩</w:t>
      </w:r>
      <w:r w:rsidR="0053371D">
        <w:rPr>
          <w:rFonts w:asciiTheme="minorEastAsia" w:hAnsiTheme="minorEastAsia" w:cs="宋体" w:hint="eastAsia"/>
          <w:color w:val="000000"/>
          <w:sz w:val="28"/>
          <w:szCs w:val="28"/>
        </w:rPr>
        <w:t>的推荐书</w:t>
      </w:r>
      <w:r w:rsidR="0053371D">
        <w:rPr>
          <w:rFonts w:asciiTheme="minorEastAsia" w:hAnsiTheme="minorEastAsia" w:cs="宋体"/>
          <w:color w:val="000000"/>
          <w:sz w:val="28"/>
          <w:szCs w:val="28"/>
        </w:rPr>
        <w:t>，</w:t>
      </w:r>
      <w:r w:rsidR="0053371D">
        <w:rPr>
          <w:rFonts w:asciiTheme="minorEastAsia" w:hAnsiTheme="minorEastAsia" w:cs="宋体" w:hint="eastAsia"/>
          <w:color w:val="000000"/>
          <w:sz w:val="28"/>
          <w:szCs w:val="28"/>
        </w:rPr>
        <w:t>每</w:t>
      </w:r>
      <w:r w:rsidR="0053371D">
        <w:rPr>
          <w:rFonts w:asciiTheme="minorEastAsia" w:hAnsiTheme="minorEastAsia" w:cs="宋体"/>
          <w:color w:val="000000"/>
          <w:sz w:val="28"/>
          <w:szCs w:val="28"/>
        </w:rPr>
        <w:t>一项</w:t>
      </w:r>
      <w:r w:rsidR="0053371D">
        <w:rPr>
          <w:rFonts w:asciiTheme="minorEastAsia" w:hAnsiTheme="minorEastAsia" w:cs="宋体" w:hint="eastAsia"/>
          <w:color w:val="000000"/>
          <w:sz w:val="28"/>
          <w:szCs w:val="28"/>
        </w:rPr>
        <w:t>另</w:t>
      </w:r>
      <w:r w:rsidR="0053371D">
        <w:rPr>
          <w:rFonts w:asciiTheme="minorEastAsia" w:hAnsiTheme="minorEastAsia" w:cs="宋体"/>
          <w:color w:val="000000"/>
          <w:sz w:val="28"/>
          <w:szCs w:val="28"/>
        </w:rPr>
        <w:t>加4</w:t>
      </w:r>
      <w:r w:rsidR="0053371D">
        <w:rPr>
          <w:rFonts w:asciiTheme="minorEastAsia" w:hAnsiTheme="minorEastAsia" w:cs="宋体" w:hint="eastAsia"/>
          <w:color w:val="000000"/>
          <w:sz w:val="28"/>
          <w:szCs w:val="28"/>
        </w:rPr>
        <w:t>分</w:t>
      </w:r>
      <w:r w:rsidR="0053371D">
        <w:rPr>
          <w:rFonts w:asciiTheme="minorEastAsia" w:hAnsiTheme="minorEastAsia" w:cs="宋体"/>
          <w:color w:val="000000"/>
          <w:sz w:val="28"/>
          <w:szCs w:val="28"/>
        </w:rPr>
        <w:t>，</w:t>
      </w:r>
      <w:r w:rsidR="0053371D">
        <w:rPr>
          <w:sz w:val="28"/>
          <w:szCs w:val="28"/>
        </w:rPr>
        <w:t>最多加</w:t>
      </w:r>
      <w:r w:rsidR="0053371D">
        <w:rPr>
          <w:rFonts w:asciiTheme="minorEastAsia" w:hAnsiTheme="minorEastAsia" w:cs="宋体"/>
          <w:color w:val="000000"/>
          <w:sz w:val="28"/>
          <w:szCs w:val="28"/>
        </w:rPr>
        <w:t>8</w:t>
      </w:r>
      <w:r w:rsidR="0053371D">
        <w:rPr>
          <w:rFonts w:hint="eastAsia"/>
          <w:sz w:val="28"/>
          <w:szCs w:val="28"/>
        </w:rPr>
        <w:t>分</w:t>
      </w:r>
      <w:r w:rsidR="00C873C4" w:rsidRPr="003735B5">
        <w:rPr>
          <w:rFonts w:asciiTheme="minorEastAsia" w:hAnsiTheme="minorEastAsia" w:cs="宋体" w:hint="eastAsia"/>
          <w:color w:val="000000"/>
          <w:sz w:val="28"/>
          <w:szCs w:val="28"/>
        </w:rPr>
        <w:t>。</w:t>
      </w:r>
    </w:p>
    <w:p w:rsidR="00C873C4" w:rsidRPr="006411EF" w:rsidRDefault="00C873C4" w:rsidP="00C873C4">
      <w:pPr>
        <w:spacing w:line="380" w:lineRule="exact"/>
        <w:rPr>
          <w:rFonts w:ascii="宋体" w:hAnsi="宋体" w:cs="宋体"/>
          <w:b/>
          <w:bCs/>
          <w:color w:val="000000"/>
          <w:sz w:val="28"/>
          <w:szCs w:val="28"/>
        </w:rPr>
      </w:pPr>
      <w:r w:rsidRPr="006411EF">
        <w:rPr>
          <w:rFonts w:hint="eastAsia"/>
          <w:sz w:val="28"/>
          <w:szCs w:val="28"/>
        </w:rPr>
        <w:t>2</w:t>
      </w:r>
      <w:r w:rsidRPr="006411EF">
        <w:rPr>
          <w:rFonts w:hint="eastAsia"/>
          <w:sz w:val="28"/>
          <w:szCs w:val="28"/>
        </w:rPr>
        <w:t>、</w:t>
      </w:r>
      <w:r w:rsidRPr="006411EF">
        <w:rPr>
          <w:rFonts w:ascii="宋体" w:hAnsi="宋体" w:cs="宋体" w:hint="eastAsia"/>
          <w:b/>
          <w:bCs/>
          <w:color w:val="000000"/>
          <w:sz w:val="28"/>
          <w:szCs w:val="28"/>
        </w:rPr>
        <w:t>报价部分评分（PF）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。</w:t>
      </w:r>
      <w:r w:rsidRPr="006411EF">
        <w:rPr>
          <w:rFonts w:ascii="宋体" w:hAnsi="宋体" w:cs="宋体" w:hint="eastAsia"/>
          <w:b/>
          <w:bCs/>
          <w:color w:val="000000"/>
          <w:sz w:val="28"/>
          <w:szCs w:val="28"/>
        </w:rPr>
        <w:t>满分</w:t>
      </w:r>
      <w:r w:rsidRPr="006411EF">
        <w:rPr>
          <w:rFonts w:ascii="宋体" w:hAnsi="宋体" w:cs="宋体"/>
          <w:b/>
          <w:bCs/>
          <w:color w:val="000000"/>
          <w:sz w:val="28"/>
          <w:szCs w:val="28"/>
        </w:rPr>
        <w:t>50</w:t>
      </w:r>
      <w:r w:rsidRPr="006411EF">
        <w:rPr>
          <w:rFonts w:ascii="宋体" w:hAnsi="宋体" w:cs="宋体" w:hint="eastAsia"/>
          <w:b/>
          <w:bCs/>
          <w:color w:val="000000"/>
          <w:sz w:val="28"/>
          <w:szCs w:val="28"/>
        </w:rPr>
        <w:t>分</w:t>
      </w:r>
    </w:p>
    <w:p w:rsidR="00C873C4" w:rsidRDefault="00C873C4" w:rsidP="00C873C4">
      <w:pPr>
        <w:spacing w:line="420" w:lineRule="exact"/>
        <w:ind w:firstLineChars="200" w:firstLine="560"/>
        <w:rPr>
          <w:rFonts w:asciiTheme="minorEastAsia" w:hAnsiTheme="minorEastAsia" w:cs="宋体"/>
          <w:color w:val="000000"/>
          <w:sz w:val="28"/>
          <w:szCs w:val="28"/>
        </w:rPr>
      </w:pPr>
      <w:r w:rsidRPr="006411EF">
        <w:rPr>
          <w:rFonts w:asciiTheme="minorEastAsia" w:hAnsiTheme="minorEastAsia" w:cs="宋体" w:hint="eastAsia"/>
          <w:color w:val="000000"/>
          <w:sz w:val="28"/>
          <w:szCs w:val="28"/>
        </w:rPr>
        <w:t>采购小组将按下列方法计算各合格供应商的报价部分得分。</w:t>
      </w:r>
    </w:p>
    <w:p w:rsidR="005317A1" w:rsidRPr="006411EF" w:rsidRDefault="005317A1" w:rsidP="00C873C4">
      <w:pPr>
        <w:spacing w:line="420" w:lineRule="exact"/>
        <w:ind w:firstLineChars="200" w:firstLine="560"/>
        <w:rPr>
          <w:rFonts w:asciiTheme="minorEastAsia" w:hAnsiTheme="minorEastAsia" w:cs="宋体"/>
          <w:color w:val="000000"/>
          <w:sz w:val="28"/>
          <w:szCs w:val="28"/>
        </w:rPr>
      </w:pPr>
    </w:p>
    <w:p w:rsidR="00C873C4" w:rsidRPr="005950E2" w:rsidRDefault="00C873C4" w:rsidP="00C873C4">
      <w:pPr>
        <w:spacing w:line="400" w:lineRule="exact"/>
        <w:rPr>
          <w:rFonts w:asciiTheme="minorEastAsia" w:hAnsiTheme="minorEastAsia" w:cs="宋体"/>
          <w:color w:val="000000"/>
          <w:position w:val="-4"/>
          <w:sz w:val="28"/>
          <w:szCs w:val="28"/>
        </w:rPr>
      </w:pPr>
      <w:r w:rsidRPr="006411EF">
        <w:rPr>
          <w:rFonts w:asciiTheme="minorEastAsia" w:hAnsiTheme="minorEastAsia" w:cs="宋体" w:hint="eastAsia"/>
          <w:color w:val="000000"/>
          <w:sz w:val="28"/>
          <w:szCs w:val="28"/>
        </w:rPr>
        <w:t xml:space="preserve">           </w:t>
      </w:r>
      <w:r w:rsidRPr="005950E2">
        <w:rPr>
          <w:rFonts w:asciiTheme="minorEastAsia" w:hAnsiTheme="minorEastAsia" w:cs="宋体" w:hint="eastAsia"/>
          <w:color w:val="000000"/>
          <w:position w:val="-4"/>
          <w:sz w:val="28"/>
          <w:szCs w:val="28"/>
        </w:rPr>
        <w:t xml:space="preserve"> </w:t>
      </w:r>
      <w:r w:rsidRPr="005950E2">
        <w:rPr>
          <w:rFonts w:asciiTheme="minorEastAsia" w:hAnsiTheme="minorEastAsia" w:cs="宋体"/>
          <w:color w:val="000000"/>
          <w:position w:val="-4"/>
          <w:sz w:val="28"/>
          <w:szCs w:val="28"/>
        </w:rPr>
        <w:t>F –</w:t>
      </w:r>
      <w:r w:rsidRPr="005950E2">
        <w:rPr>
          <w:rFonts w:asciiTheme="minorEastAsia" w:hAnsiTheme="minorEastAsia" w:cs="宋体" w:hint="eastAsia"/>
          <w:color w:val="000000"/>
          <w:position w:val="-4"/>
          <w:sz w:val="28"/>
          <w:szCs w:val="28"/>
        </w:rPr>
        <w:t xml:space="preserve"> F</w:t>
      </w:r>
      <w:r w:rsidRPr="005950E2">
        <w:rPr>
          <w:rFonts w:asciiTheme="minorEastAsia" w:hAnsiTheme="minorEastAsia" w:cs="宋体" w:hint="eastAsia"/>
          <w:color w:val="000000"/>
          <w:position w:val="-4"/>
          <w:sz w:val="28"/>
          <w:szCs w:val="28"/>
          <w:vertAlign w:val="subscript"/>
        </w:rPr>
        <w:t>基</w:t>
      </w:r>
    </w:p>
    <w:p w:rsidR="00C873C4" w:rsidRPr="006411EF" w:rsidRDefault="00C873C4" w:rsidP="00C873C4">
      <w:pPr>
        <w:spacing w:line="400" w:lineRule="exact"/>
        <w:ind w:firstLineChars="200" w:firstLine="560"/>
        <w:rPr>
          <w:rFonts w:asciiTheme="minorEastAsia" w:hAnsiTheme="minorEastAsia" w:cs="宋体"/>
          <w:color w:val="000000"/>
          <w:sz w:val="28"/>
          <w:szCs w:val="28"/>
        </w:rPr>
      </w:pPr>
      <w:r w:rsidRPr="006411EF">
        <w:rPr>
          <w:rFonts w:asciiTheme="minorEastAsia" w:hAnsiTheme="minorEastAsia" w:cs="宋体" w:hint="eastAsia"/>
          <w:color w:val="000000"/>
          <w:sz w:val="28"/>
          <w:szCs w:val="28"/>
        </w:rPr>
        <w:t>PF= ──────── ×100%</w:t>
      </w:r>
    </w:p>
    <w:p w:rsidR="00C873C4" w:rsidRPr="005950E2" w:rsidRDefault="00C873C4" w:rsidP="00C873C4">
      <w:pPr>
        <w:spacing w:line="400" w:lineRule="exact"/>
        <w:rPr>
          <w:rFonts w:asciiTheme="minorEastAsia" w:hAnsiTheme="minorEastAsia" w:cs="宋体"/>
          <w:color w:val="000000"/>
          <w:position w:val="6"/>
          <w:sz w:val="28"/>
          <w:szCs w:val="28"/>
          <w:vertAlign w:val="subscript"/>
        </w:rPr>
      </w:pPr>
      <w:r w:rsidRPr="006411EF">
        <w:rPr>
          <w:rFonts w:asciiTheme="minorEastAsia" w:hAnsiTheme="minorEastAsia" w:cs="宋体" w:hint="eastAsia"/>
          <w:color w:val="000000"/>
          <w:sz w:val="28"/>
          <w:szCs w:val="28"/>
        </w:rPr>
        <w:t xml:space="preserve">            </w:t>
      </w:r>
      <w:r w:rsidRPr="005950E2">
        <w:rPr>
          <w:rFonts w:asciiTheme="minorEastAsia" w:hAnsiTheme="minorEastAsia" w:cs="宋体" w:hint="eastAsia"/>
          <w:color w:val="000000"/>
          <w:position w:val="6"/>
          <w:sz w:val="28"/>
          <w:szCs w:val="28"/>
        </w:rPr>
        <w:t xml:space="preserve">   F</w:t>
      </w:r>
      <w:r w:rsidRPr="005950E2">
        <w:rPr>
          <w:rFonts w:asciiTheme="minorEastAsia" w:hAnsiTheme="minorEastAsia" w:cs="宋体" w:hint="eastAsia"/>
          <w:color w:val="000000"/>
          <w:position w:val="6"/>
          <w:sz w:val="28"/>
          <w:szCs w:val="28"/>
          <w:vertAlign w:val="subscript"/>
        </w:rPr>
        <w:t>基</w:t>
      </w:r>
    </w:p>
    <w:p w:rsidR="005317A1" w:rsidRPr="006411EF" w:rsidRDefault="005317A1" w:rsidP="00C873C4">
      <w:pPr>
        <w:spacing w:line="400" w:lineRule="exact"/>
        <w:rPr>
          <w:rFonts w:asciiTheme="minorEastAsia" w:hAnsiTheme="minorEastAsia" w:cs="宋体"/>
          <w:color w:val="000000"/>
          <w:sz w:val="28"/>
          <w:szCs w:val="28"/>
        </w:rPr>
      </w:pPr>
    </w:p>
    <w:p w:rsidR="00C873C4" w:rsidRPr="006411EF" w:rsidRDefault="00C873C4" w:rsidP="00C873C4">
      <w:pPr>
        <w:spacing w:line="400" w:lineRule="exact"/>
        <w:rPr>
          <w:rFonts w:asciiTheme="minorEastAsia" w:hAnsiTheme="minorEastAsia" w:cs="宋体"/>
          <w:color w:val="000000"/>
          <w:sz w:val="28"/>
          <w:szCs w:val="28"/>
        </w:rPr>
      </w:pPr>
      <w:r w:rsidRPr="006411EF">
        <w:rPr>
          <w:rFonts w:asciiTheme="minorEastAsia" w:hAnsiTheme="minorEastAsia" w:cs="宋体" w:hint="eastAsia"/>
          <w:color w:val="000000"/>
          <w:sz w:val="28"/>
          <w:szCs w:val="28"/>
        </w:rPr>
        <w:t>注：1、PF为报价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偏差</w:t>
      </w:r>
      <w:r>
        <w:rPr>
          <w:rFonts w:asciiTheme="minorEastAsia" w:hAnsiTheme="minorEastAsia" w:cs="宋体"/>
          <w:color w:val="000000"/>
          <w:sz w:val="28"/>
          <w:szCs w:val="28"/>
        </w:rPr>
        <w:t>值</w:t>
      </w:r>
      <w:r w:rsidRPr="006411EF">
        <w:rPr>
          <w:rFonts w:asciiTheme="minorEastAsia" w:hAnsiTheme="minorEastAsia" w:cs="宋体" w:hint="eastAsia"/>
          <w:color w:val="000000"/>
          <w:sz w:val="28"/>
          <w:szCs w:val="28"/>
        </w:rPr>
        <w:t>。</w:t>
      </w:r>
    </w:p>
    <w:p w:rsidR="00C873C4" w:rsidRPr="006411EF" w:rsidRDefault="00C873C4" w:rsidP="00C873C4">
      <w:pPr>
        <w:spacing w:line="400" w:lineRule="exact"/>
        <w:ind w:firstLineChars="200" w:firstLine="560"/>
        <w:rPr>
          <w:rFonts w:asciiTheme="minorEastAsia" w:hAnsiTheme="minorEastAsia" w:cs="宋体"/>
          <w:color w:val="000000"/>
          <w:sz w:val="28"/>
          <w:szCs w:val="28"/>
        </w:rPr>
      </w:pPr>
      <w:r w:rsidRPr="006411EF">
        <w:rPr>
          <w:rFonts w:asciiTheme="minorEastAsia" w:hAnsiTheme="minorEastAsia" w:cs="宋体" w:hint="eastAsia"/>
          <w:color w:val="000000"/>
          <w:sz w:val="28"/>
          <w:szCs w:val="28"/>
        </w:rPr>
        <w:t>2、F</w:t>
      </w:r>
      <w:r w:rsidRPr="004033B5">
        <w:rPr>
          <w:rFonts w:asciiTheme="minorEastAsia" w:hAnsiTheme="minorEastAsia" w:cs="宋体" w:hint="eastAsia"/>
          <w:color w:val="000000"/>
          <w:sz w:val="28"/>
          <w:szCs w:val="28"/>
          <w:vertAlign w:val="subscript"/>
        </w:rPr>
        <w:t>基</w:t>
      </w:r>
      <w:r>
        <w:rPr>
          <w:rFonts w:asciiTheme="minorEastAsia" w:hAnsiTheme="minorEastAsia" w:cs="宋体" w:hint="eastAsia"/>
          <w:color w:val="000000"/>
          <w:sz w:val="28"/>
          <w:szCs w:val="28"/>
          <w:vertAlign w:val="subscript"/>
        </w:rPr>
        <w:t xml:space="preserve"> </w:t>
      </w:r>
      <w:r w:rsidRPr="006411EF">
        <w:rPr>
          <w:rFonts w:asciiTheme="minorEastAsia" w:hAnsiTheme="minorEastAsia" w:cs="宋体" w:hint="eastAsia"/>
          <w:color w:val="000000"/>
          <w:sz w:val="28"/>
          <w:szCs w:val="28"/>
        </w:rPr>
        <w:t>为评分基准价=进入评分的各合格供应商中报价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平均值</w:t>
      </w:r>
      <w:r w:rsidRPr="006411EF">
        <w:rPr>
          <w:rFonts w:asciiTheme="minorEastAsia" w:hAnsiTheme="minorEastAsia" w:cs="宋体" w:hint="eastAsia"/>
          <w:color w:val="000000"/>
          <w:sz w:val="28"/>
          <w:szCs w:val="28"/>
        </w:rPr>
        <w:t>。</w:t>
      </w:r>
    </w:p>
    <w:p w:rsidR="00C873C4" w:rsidRDefault="00C873C4" w:rsidP="00C873C4">
      <w:pPr>
        <w:spacing w:line="400" w:lineRule="exact"/>
        <w:ind w:firstLineChars="200" w:firstLine="560"/>
        <w:rPr>
          <w:rFonts w:asciiTheme="minorEastAsia" w:hAnsiTheme="minorEastAsia" w:cs="宋体"/>
          <w:color w:val="000000"/>
          <w:sz w:val="28"/>
          <w:szCs w:val="28"/>
        </w:rPr>
      </w:pPr>
      <w:r w:rsidRPr="006411EF">
        <w:rPr>
          <w:rFonts w:asciiTheme="minorEastAsia" w:hAnsiTheme="minorEastAsia" w:cs="宋体" w:hint="eastAsia"/>
          <w:color w:val="000000"/>
          <w:sz w:val="28"/>
          <w:szCs w:val="28"/>
        </w:rPr>
        <w:t>3、F为各合格供应商的报价。</w:t>
      </w:r>
    </w:p>
    <w:p w:rsidR="00C873C4" w:rsidRPr="006411EF" w:rsidRDefault="00C873C4" w:rsidP="00C873C4">
      <w:pPr>
        <w:spacing w:line="400" w:lineRule="exact"/>
        <w:ind w:firstLineChars="200" w:firstLine="560"/>
        <w:rPr>
          <w:rFonts w:asciiTheme="minorEastAsia" w:hAnsiTheme="minorEastAsia" w:cs="宋体"/>
          <w:color w:val="00000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sz w:val="28"/>
          <w:szCs w:val="28"/>
        </w:rPr>
        <w:t>F=F</w:t>
      </w:r>
      <w:r w:rsidRPr="00C133B7">
        <w:rPr>
          <w:rFonts w:asciiTheme="minorEastAsia" w:hAnsiTheme="minorEastAsia" w:cs="宋体"/>
          <w:color w:val="000000"/>
          <w:sz w:val="28"/>
          <w:szCs w:val="28"/>
          <w:vertAlign w:val="subscript"/>
        </w:rPr>
        <w:t>基</w:t>
      </w:r>
      <w:r>
        <w:rPr>
          <w:rFonts w:asciiTheme="minorEastAsia" w:hAnsiTheme="minorEastAsia" w:cs="宋体" w:hint="eastAsia"/>
          <w:color w:val="000000"/>
          <w:sz w:val="28"/>
          <w:szCs w:val="28"/>
          <w:vertAlign w:val="subscript"/>
        </w:rPr>
        <w:t xml:space="preserve"> </w:t>
      </w:r>
      <w:r>
        <w:rPr>
          <w:rFonts w:asciiTheme="minorEastAsia" w:hAnsiTheme="minorEastAsia" w:cs="宋体"/>
          <w:color w:val="000000"/>
          <w:sz w:val="28"/>
          <w:szCs w:val="28"/>
        </w:rPr>
        <w:t>时，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得</w:t>
      </w:r>
      <w:r>
        <w:rPr>
          <w:rFonts w:asciiTheme="minorEastAsia" w:hAnsiTheme="minorEastAsia" w:cs="宋体"/>
          <w:color w:val="000000"/>
          <w:sz w:val="28"/>
          <w:szCs w:val="28"/>
        </w:rPr>
        <w:t>基本分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45分，F</w:t>
      </w:r>
      <w:r>
        <w:rPr>
          <w:rFonts w:asciiTheme="minorEastAsia" w:hAnsiTheme="minorEastAsia" w:cs="宋体"/>
          <w:color w:val="000000"/>
          <w:sz w:val="28"/>
          <w:szCs w:val="28"/>
        </w:rPr>
        <w:t xml:space="preserve"> &gt;F</w:t>
      </w:r>
      <w:r w:rsidRPr="004033B5">
        <w:rPr>
          <w:rFonts w:asciiTheme="minorEastAsia" w:hAnsiTheme="minorEastAsia" w:cs="宋体" w:hint="eastAsia"/>
          <w:color w:val="000000"/>
          <w:sz w:val="28"/>
          <w:szCs w:val="28"/>
          <w:vertAlign w:val="subscript"/>
        </w:rPr>
        <w:t>基</w:t>
      </w:r>
      <w:r>
        <w:rPr>
          <w:rFonts w:asciiTheme="minorEastAsia" w:hAnsiTheme="minorEastAsia" w:cs="宋体" w:hint="eastAsia"/>
          <w:color w:val="000000"/>
          <w:sz w:val="28"/>
          <w:szCs w:val="28"/>
          <w:vertAlign w:val="subscript"/>
        </w:rPr>
        <w:t xml:space="preserve"> 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时，</w:t>
      </w:r>
      <w:r>
        <w:rPr>
          <w:rFonts w:asciiTheme="minorEastAsia" w:hAnsiTheme="minorEastAsia" w:cs="宋体"/>
          <w:color w:val="000000"/>
          <w:sz w:val="28"/>
          <w:szCs w:val="28"/>
        </w:rPr>
        <w:t>PF每高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1</w:t>
      </w:r>
      <w:r>
        <w:rPr>
          <w:rFonts w:asciiTheme="minorEastAsia" w:hAnsiTheme="minorEastAsia" w:cs="宋体"/>
          <w:color w:val="000000"/>
          <w:sz w:val="28"/>
          <w:szCs w:val="28"/>
        </w:rPr>
        <w:t>%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，</w:t>
      </w:r>
      <w:r>
        <w:rPr>
          <w:rFonts w:asciiTheme="minorEastAsia" w:hAnsiTheme="minorEastAsia" w:cs="宋体"/>
          <w:color w:val="000000"/>
          <w:sz w:val="28"/>
          <w:szCs w:val="28"/>
        </w:rPr>
        <w:t>在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45分</w:t>
      </w:r>
      <w:r>
        <w:rPr>
          <w:rFonts w:asciiTheme="minorEastAsia" w:hAnsiTheme="minorEastAsia" w:cs="宋体"/>
          <w:color w:val="000000"/>
          <w:sz w:val="28"/>
          <w:szCs w:val="28"/>
        </w:rPr>
        <w:t>上扣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1分</w:t>
      </w:r>
      <w:r>
        <w:rPr>
          <w:rFonts w:asciiTheme="minorEastAsia" w:hAnsiTheme="minorEastAsia" w:cs="宋体"/>
          <w:color w:val="000000"/>
          <w:sz w:val="28"/>
          <w:szCs w:val="28"/>
        </w:rPr>
        <w:t>的比例，扣分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 xml:space="preserve"> F&lt;</w:t>
      </w:r>
      <w:r>
        <w:rPr>
          <w:rFonts w:asciiTheme="minorEastAsia" w:hAnsiTheme="minorEastAsia" w:cs="宋体"/>
          <w:color w:val="000000"/>
          <w:sz w:val="28"/>
          <w:szCs w:val="28"/>
        </w:rPr>
        <w:t>F</w:t>
      </w:r>
      <w:r w:rsidRPr="00C133B7">
        <w:rPr>
          <w:rFonts w:asciiTheme="minorEastAsia" w:hAnsiTheme="minorEastAsia" w:cs="宋体"/>
          <w:color w:val="000000"/>
          <w:sz w:val="28"/>
          <w:szCs w:val="28"/>
          <w:vertAlign w:val="subscript"/>
        </w:rPr>
        <w:t>基</w:t>
      </w:r>
      <w:r>
        <w:rPr>
          <w:rFonts w:asciiTheme="minorEastAsia" w:hAnsiTheme="minorEastAsia" w:cs="宋体" w:hint="eastAsia"/>
          <w:color w:val="000000"/>
          <w:sz w:val="28"/>
          <w:szCs w:val="28"/>
          <w:vertAlign w:val="subscript"/>
        </w:rPr>
        <w:t xml:space="preserve"> </w:t>
      </w:r>
      <w:r>
        <w:rPr>
          <w:rFonts w:asciiTheme="minorEastAsia" w:hAnsiTheme="minorEastAsia" w:cs="宋体"/>
          <w:color w:val="000000"/>
          <w:sz w:val="28"/>
          <w:szCs w:val="28"/>
        </w:rPr>
        <w:t>时，PF 每低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1</w:t>
      </w:r>
      <w:r>
        <w:rPr>
          <w:rFonts w:asciiTheme="minorEastAsia" w:hAnsiTheme="minorEastAsia" w:cs="宋体"/>
          <w:color w:val="000000"/>
          <w:sz w:val="28"/>
          <w:szCs w:val="28"/>
        </w:rPr>
        <w:t>%，在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45分</w:t>
      </w:r>
      <w:r>
        <w:rPr>
          <w:rFonts w:asciiTheme="minorEastAsia" w:hAnsiTheme="minorEastAsia" w:cs="宋体"/>
          <w:color w:val="000000"/>
          <w:sz w:val="28"/>
          <w:szCs w:val="28"/>
        </w:rPr>
        <w:t>上加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1分</w:t>
      </w:r>
      <w:r>
        <w:rPr>
          <w:rFonts w:asciiTheme="minorEastAsia" w:hAnsiTheme="minorEastAsia" w:cs="宋体"/>
          <w:color w:val="000000"/>
          <w:sz w:val="28"/>
          <w:szCs w:val="28"/>
        </w:rPr>
        <w:t>的比例加分，最多加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5分</w:t>
      </w:r>
      <w:r>
        <w:rPr>
          <w:rFonts w:asciiTheme="minorEastAsia" w:hAnsiTheme="minorEastAsia" w:cs="宋体"/>
          <w:color w:val="000000"/>
          <w:sz w:val="28"/>
          <w:szCs w:val="28"/>
        </w:rPr>
        <w:t>，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但</w:t>
      </w:r>
      <w:r>
        <w:rPr>
          <w:rFonts w:asciiTheme="minorEastAsia" w:hAnsiTheme="minorEastAsia" w:cs="宋体"/>
          <w:color w:val="000000"/>
          <w:sz w:val="28"/>
          <w:szCs w:val="28"/>
        </w:rPr>
        <w:t>当PF大于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5</w:t>
      </w:r>
      <w:r>
        <w:rPr>
          <w:rFonts w:asciiTheme="minorEastAsia" w:hAnsiTheme="minorEastAsia" w:cs="宋体"/>
          <w:color w:val="000000"/>
          <w:sz w:val="28"/>
          <w:szCs w:val="28"/>
        </w:rPr>
        <w:t>%时，按每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再</w:t>
      </w:r>
      <w:r>
        <w:rPr>
          <w:rFonts w:asciiTheme="minorEastAsia" w:hAnsiTheme="minorEastAsia" w:cs="宋体"/>
          <w:color w:val="000000"/>
          <w:sz w:val="28"/>
          <w:szCs w:val="28"/>
        </w:rPr>
        <w:t>低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1</w:t>
      </w:r>
      <w:r>
        <w:rPr>
          <w:rFonts w:asciiTheme="minorEastAsia" w:hAnsiTheme="minorEastAsia" w:cs="宋体"/>
          <w:color w:val="000000"/>
          <w:sz w:val="28"/>
          <w:szCs w:val="28"/>
        </w:rPr>
        <w:t>%在满分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50分</w:t>
      </w:r>
      <w:r>
        <w:rPr>
          <w:rFonts w:asciiTheme="minorEastAsia" w:hAnsiTheme="minorEastAsia" w:cs="宋体"/>
          <w:color w:val="000000"/>
          <w:sz w:val="28"/>
          <w:szCs w:val="28"/>
        </w:rPr>
        <w:t>上扣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1</w:t>
      </w:r>
      <w:r>
        <w:rPr>
          <w:rFonts w:asciiTheme="minorEastAsia" w:hAnsiTheme="minorEastAsia" w:cs="宋体"/>
          <w:color w:val="000000"/>
          <w:sz w:val="28"/>
          <w:szCs w:val="28"/>
        </w:rPr>
        <w:t>%比例，扣完为止。</w:t>
      </w:r>
    </w:p>
    <w:p w:rsidR="00C873C4" w:rsidRPr="003735B5" w:rsidRDefault="00C873C4" w:rsidP="00C873C4">
      <w:pPr>
        <w:rPr>
          <w:rFonts w:ascii="宋体" w:hAnsi="宋体" w:cs="宋体"/>
          <w:b/>
          <w:color w:val="000000"/>
          <w:sz w:val="28"/>
          <w:szCs w:val="28"/>
        </w:rPr>
      </w:pPr>
      <w:r w:rsidRPr="003735B5">
        <w:rPr>
          <w:b/>
          <w:sz w:val="28"/>
          <w:szCs w:val="28"/>
        </w:rPr>
        <w:t>3</w:t>
      </w:r>
      <w:r w:rsidRPr="003735B5">
        <w:rPr>
          <w:rFonts w:hint="eastAsia"/>
          <w:b/>
          <w:sz w:val="28"/>
          <w:szCs w:val="28"/>
        </w:rPr>
        <w:t>、</w:t>
      </w:r>
      <w:proofErr w:type="gramStart"/>
      <w:r w:rsidRPr="003735B5">
        <w:rPr>
          <w:rFonts w:ascii="宋体" w:hAnsi="宋体" w:cs="宋体" w:hint="eastAsia"/>
          <w:b/>
          <w:color w:val="000000"/>
          <w:sz w:val="28"/>
          <w:szCs w:val="28"/>
        </w:rPr>
        <w:t>后续维</w:t>
      </w:r>
      <w:r w:rsidRPr="003735B5">
        <w:rPr>
          <w:rFonts w:ascii="宋体" w:hAnsi="宋体" w:cs="宋体"/>
          <w:b/>
          <w:color w:val="000000"/>
          <w:sz w:val="28"/>
          <w:szCs w:val="28"/>
        </w:rPr>
        <w:t>保</w:t>
      </w:r>
      <w:r w:rsidRPr="003735B5">
        <w:rPr>
          <w:rFonts w:ascii="宋体" w:hAnsi="宋体" w:cs="宋体" w:hint="eastAsia"/>
          <w:b/>
          <w:color w:val="000000"/>
          <w:sz w:val="28"/>
          <w:szCs w:val="28"/>
        </w:rPr>
        <w:t>服务</w:t>
      </w:r>
      <w:proofErr w:type="gramEnd"/>
      <w:r>
        <w:rPr>
          <w:rFonts w:ascii="宋体" w:hAnsi="宋体" w:cs="宋体"/>
          <w:b/>
          <w:color w:val="000000"/>
          <w:sz w:val="28"/>
          <w:szCs w:val="28"/>
        </w:rPr>
        <w:t>2</w:t>
      </w:r>
      <w:r w:rsidRPr="003735B5">
        <w:rPr>
          <w:rFonts w:ascii="宋体" w:hAnsi="宋体" w:cs="宋体" w:hint="eastAsia"/>
          <w:b/>
          <w:color w:val="000000"/>
          <w:sz w:val="28"/>
          <w:szCs w:val="28"/>
        </w:rPr>
        <w:t>0分。</w:t>
      </w:r>
    </w:p>
    <w:p w:rsidR="00C873C4" w:rsidRDefault="00C873C4" w:rsidP="00C873C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承诺</w:t>
      </w:r>
      <w:proofErr w:type="gramStart"/>
      <w:r w:rsidRPr="006411EF">
        <w:rPr>
          <w:rFonts w:hint="eastAsia"/>
          <w:sz w:val="28"/>
          <w:szCs w:val="28"/>
        </w:rPr>
        <w:t>免费维</w:t>
      </w:r>
      <w:r>
        <w:rPr>
          <w:rFonts w:hint="eastAsia"/>
          <w:sz w:val="28"/>
          <w:szCs w:val="28"/>
        </w:rPr>
        <w:t>保</w:t>
      </w:r>
      <w:r>
        <w:rPr>
          <w:sz w:val="28"/>
          <w:szCs w:val="28"/>
        </w:rPr>
        <w:t>1</w:t>
      </w:r>
      <w:r w:rsidRPr="006411EF">
        <w:rPr>
          <w:rFonts w:hint="eastAsia"/>
          <w:sz w:val="28"/>
          <w:szCs w:val="28"/>
        </w:rPr>
        <w:t>年</w:t>
      </w:r>
      <w:proofErr w:type="gramEnd"/>
      <w:r w:rsidRPr="006411EF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，</w:t>
      </w:r>
      <w:r w:rsidRPr="006411EF">
        <w:rPr>
          <w:rFonts w:hint="eastAsia"/>
          <w:sz w:val="28"/>
          <w:szCs w:val="28"/>
        </w:rPr>
        <w:t>得</w:t>
      </w:r>
      <w:r>
        <w:rPr>
          <w:rFonts w:hint="eastAsia"/>
          <w:sz w:val="28"/>
          <w:szCs w:val="28"/>
        </w:rPr>
        <w:t>基准</w:t>
      </w:r>
      <w:r>
        <w:rPr>
          <w:sz w:val="28"/>
          <w:szCs w:val="28"/>
        </w:rPr>
        <w:t>分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0</w:t>
      </w:r>
      <w:r w:rsidRPr="006411EF"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多承诺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维</w:t>
      </w:r>
      <w:r>
        <w:rPr>
          <w:rFonts w:hint="eastAsia"/>
          <w:sz w:val="28"/>
          <w:szCs w:val="28"/>
        </w:rPr>
        <w:t>保</w:t>
      </w:r>
      <w:r>
        <w:rPr>
          <w:sz w:val="28"/>
          <w:szCs w:val="28"/>
        </w:rPr>
        <w:t>期加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分</w:t>
      </w:r>
      <w:r>
        <w:rPr>
          <w:sz w:val="28"/>
          <w:szCs w:val="28"/>
        </w:rPr>
        <w:t>，最多加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分，</w:t>
      </w:r>
      <w:r>
        <w:rPr>
          <w:sz w:val="28"/>
          <w:szCs w:val="28"/>
        </w:rPr>
        <w:t>没有后续</w:t>
      </w:r>
      <w:r>
        <w:rPr>
          <w:rFonts w:hint="eastAsia"/>
          <w:sz w:val="28"/>
          <w:szCs w:val="28"/>
        </w:rPr>
        <w:t>服务</w:t>
      </w:r>
      <w:r>
        <w:rPr>
          <w:sz w:val="28"/>
          <w:szCs w:val="28"/>
        </w:rPr>
        <w:t>不得分</w:t>
      </w:r>
      <w:r w:rsidRPr="006411EF">
        <w:rPr>
          <w:sz w:val="28"/>
          <w:szCs w:val="28"/>
        </w:rPr>
        <w:t>。</w:t>
      </w:r>
    </w:p>
    <w:p w:rsidR="00C873C4" w:rsidRPr="00B80EAC" w:rsidRDefault="00C873C4" w:rsidP="00C873C4"/>
    <w:p w:rsidR="00115D48" w:rsidRDefault="00115D48"/>
    <w:p w:rsidR="00153E81" w:rsidRDefault="00153E81"/>
    <w:p w:rsidR="00153E81" w:rsidRDefault="00153E81"/>
    <w:p w:rsidR="00153E81" w:rsidRDefault="00153E81"/>
    <w:p w:rsidR="00153E81" w:rsidRDefault="00153E81"/>
    <w:p w:rsidR="00153E81" w:rsidRDefault="00EB2A59" w:rsidP="00AB13F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u w:val="single"/>
        </w:rPr>
        <w:lastRenderedPageBreak/>
        <w:t xml:space="preserve"> </w:t>
      </w:r>
      <w:r w:rsidR="005317A1">
        <w:rPr>
          <w:rFonts w:hint="eastAsia"/>
          <w:b/>
          <w:sz w:val="44"/>
          <w:szCs w:val="44"/>
          <w:u w:val="single"/>
        </w:rPr>
        <w:t xml:space="preserve"> </w:t>
      </w:r>
      <w:r w:rsidR="005317A1">
        <w:rPr>
          <w:b/>
          <w:sz w:val="44"/>
          <w:szCs w:val="44"/>
          <w:u w:val="single"/>
        </w:rPr>
        <w:t xml:space="preserve">          </w:t>
      </w:r>
      <w:r>
        <w:rPr>
          <w:rFonts w:hint="eastAsia"/>
          <w:b/>
          <w:sz w:val="44"/>
          <w:szCs w:val="44"/>
          <w:u w:val="single"/>
        </w:rPr>
        <w:t xml:space="preserve"> </w:t>
      </w:r>
      <w:r w:rsidR="00153E81" w:rsidRPr="003735B5">
        <w:rPr>
          <w:rFonts w:hint="eastAsia"/>
          <w:b/>
          <w:sz w:val="44"/>
          <w:szCs w:val="44"/>
        </w:rPr>
        <w:t>项目</w:t>
      </w:r>
      <w:r w:rsidR="00153E81" w:rsidRPr="003735B5">
        <w:rPr>
          <w:b/>
          <w:sz w:val="44"/>
          <w:szCs w:val="44"/>
        </w:rPr>
        <w:t>评分</w:t>
      </w:r>
      <w:r w:rsidR="00153E81">
        <w:rPr>
          <w:rFonts w:hint="eastAsia"/>
          <w:b/>
          <w:sz w:val="44"/>
          <w:szCs w:val="44"/>
        </w:rPr>
        <w:t>结果</w:t>
      </w:r>
    </w:p>
    <w:p w:rsidR="00F83DF0" w:rsidRDefault="00F83DF0" w:rsidP="00AB13FA">
      <w:pPr>
        <w:jc w:val="center"/>
        <w:rPr>
          <w:b/>
          <w:sz w:val="44"/>
          <w:szCs w:val="44"/>
        </w:rPr>
      </w:pPr>
    </w:p>
    <w:p w:rsidR="00153E81" w:rsidRPr="00F83DF0" w:rsidRDefault="00F83DF0" w:rsidP="00F83DF0">
      <w:pPr>
        <w:wordWrap w:val="0"/>
        <w:jc w:val="right"/>
        <w:rPr>
          <w:sz w:val="44"/>
          <w:szCs w:val="44"/>
        </w:rPr>
      </w:pPr>
      <w:r w:rsidRPr="00F83DF0">
        <w:rPr>
          <w:rFonts w:hint="eastAsia"/>
          <w:sz w:val="44"/>
          <w:szCs w:val="44"/>
        </w:rPr>
        <w:t>20</w:t>
      </w:r>
      <w:r w:rsidR="00A601BE">
        <w:rPr>
          <w:rFonts w:hint="eastAsia"/>
          <w:sz w:val="44"/>
          <w:szCs w:val="44"/>
        </w:rPr>
        <w:t>21</w:t>
      </w:r>
      <w:r w:rsidRPr="00F83DF0">
        <w:rPr>
          <w:rFonts w:hint="eastAsia"/>
          <w:sz w:val="44"/>
          <w:szCs w:val="44"/>
        </w:rPr>
        <w:t>年</w:t>
      </w:r>
      <w:r w:rsidR="00A601BE">
        <w:rPr>
          <w:rFonts w:hint="eastAsia"/>
          <w:sz w:val="44"/>
          <w:szCs w:val="44"/>
        </w:rPr>
        <w:t>3</w:t>
      </w:r>
      <w:r w:rsidRPr="00F83DF0">
        <w:rPr>
          <w:rFonts w:hint="eastAsia"/>
          <w:sz w:val="44"/>
          <w:szCs w:val="44"/>
        </w:rPr>
        <w:t>月</w:t>
      </w:r>
      <w:r w:rsidRPr="00F83DF0">
        <w:rPr>
          <w:rFonts w:hint="eastAsia"/>
          <w:sz w:val="44"/>
          <w:szCs w:val="44"/>
        </w:rPr>
        <w:t xml:space="preserve">  </w:t>
      </w:r>
      <w:r w:rsidRPr="00F83DF0">
        <w:rPr>
          <w:rFonts w:hint="eastAsia"/>
          <w:sz w:val="44"/>
          <w:szCs w:val="44"/>
        </w:rPr>
        <w:t>日</w:t>
      </w:r>
    </w:p>
    <w:tbl>
      <w:tblPr>
        <w:tblStyle w:val="a5"/>
        <w:tblW w:w="8359" w:type="dxa"/>
        <w:tblLook w:val="04A0" w:firstRow="1" w:lastRow="0" w:firstColumn="1" w:lastColumn="0" w:noHBand="0" w:noVBand="1"/>
      </w:tblPr>
      <w:tblGrid>
        <w:gridCol w:w="1980"/>
        <w:gridCol w:w="2126"/>
        <w:gridCol w:w="2298"/>
        <w:gridCol w:w="1955"/>
      </w:tblGrid>
      <w:tr w:rsidR="00106293" w:rsidTr="00106293">
        <w:trPr>
          <w:trHeight w:val="1872"/>
        </w:trPr>
        <w:tc>
          <w:tcPr>
            <w:tcW w:w="1980" w:type="dxa"/>
            <w:tcBorders>
              <w:tl2br w:val="single" w:sz="4" w:space="0" w:color="auto"/>
            </w:tcBorders>
          </w:tcPr>
          <w:p w:rsidR="00106293" w:rsidRDefault="00106293" w:rsidP="00AB13FA">
            <w:pPr>
              <w:ind w:firstLineChars="200" w:firstLine="562"/>
              <w:rPr>
                <w:b/>
                <w:sz w:val="28"/>
                <w:szCs w:val="28"/>
              </w:rPr>
            </w:pPr>
            <w:r w:rsidRPr="001413F1">
              <w:rPr>
                <w:rFonts w:hint="eastAsia"/>
                <w:b/>
                <w:sz w:val="28"/>
                <w:szCs w:val="28"/>
              </w:rPr>
              <w:t>响应</w:t>
            </w:r>
            <w:r w:rsidRPr="001413F1">
              <w:rPr>
                <w:b/>
                <w:sz w:val="28"/>
                <w:szCs w:val="28"/>
              </w:rPr>
              <w:t>公司</w:t>
            </w:r>
          </w:p>
          <w:p w:rsidR="00106293" w:rsidRDefault="00106293" w:rsidP="00106293">
            <w:pPr>
              <w:tabs>
                <w:tab w:val="right" w:pos="1906"/>
              </w:tabs>
              <w:rPr>
                <w:b/>
                <w:sz w:val="44"/>
                <w:szCs w:val="44"/>
              </w:rPr>
            </w:pPr>
            <w:r w:rsidRPr="001413F1">
              <w:rPr>
                <w:rFonts w:hint="eastAsia"/>
                <w:b/>
                <w:sz w:val="28"/>
                <w:szCs w:val="28"/>
              </w:rPr>
              <w:t>内容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106293" w:rsidRPr="001413F1" w:rsidRDefault="00106293">
            <w:pPr>
              <w:rPr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106293" w:rsidRDefault="00106293">
            <w:pPr>
              <w:rPr>
                <w:b/>
                <w:sz w:val="44"/>
                <w:szCs w:val="44"/>
              </w:rPr>
            </w:pPr>
          </w:p>
        </w:tc>
        <w:tc>
          <w:tcPr>
            <w:tcW w:w="1955" w:type="dxa"/>
          </w:tcPr>
          <w:p w:rsidR="00106293" w:rsidRDefault="00106293">
            <w:pPr>
              <w:rPr>
                <w:b/>
                <w:sz w:val="44"/>
                <w:szCs w:val="44"/>
              </w:rPr>
            </w:pPr>
          </w:p>
        </w:tc>
      </w:tr>
      <w:tr w:rsidR="001413F1" w:rsidTr="00106293">
        <w:trPr>
          <w:trHeight w:val="1273"/>
        </w:trPr>
        <w:tc>
          <w:tcPr>
            <w:tcW w:w="1980" w:type="dxa"/>
          </w:tcPr>
          <w:p w:rsidR="001413F1" w:rsidRPr="001413F1" w:rsidRDefault="00AB13FA" w:rsidP="000B424A">
            <w:pPr>
              <w:jc w:val="center"/>
              <w:rPr>
                <w:b/>
                <w:sz w:val="28"/>
                <w:szCs w:val="28"/>
              </w:rPr>
            </w:pPr>
            <w:r w:rsidRPr="001413F1">
              <w:rPr>
                <w:rFonts w:hint="eastAsia"/>
                <w:b/>
                <w:sz w:val="28"/>
                <w:szCs w:val="28"/>
              </w:rPr>
              <w:t>公司</w:t>
            </w:r>
            <w:r w:rsidRPr="001413F1">
              <w:rPr>
                <w:b/>
                <w:sz w:val="28"/>
                <w:szCs w:val="28"/>
              </w:rPr>
              <w:t>业绩</w:t>
            </w:r>
            <w:r w:rsidRPr="001413F1">
              <w:rPr>
                <w:rFonts w:hint="eastAsia"/>
                <w:b/>
                <w:sz w:val="28"/>
                <w:szCs w:val="28"/>
              </w:rPr>
              <w:t>资料</w:t>
            </w:r>
            <w:r w:rsidR="00F83DF0">
              <w:rPr>
                <w:rFonts w:hint="eastAsia"/>
                <w:b/>
                <w:sz w:val="28"/>
                <w:szCs w:val="28"/>
              </w:rPr>
              <w:t>得分</w:t>
            </w:r>
          </w:p>
        </w:tc>
        <w:tc>
          <w:tcPr>
            <w:tcW w:w="2126" w:type="dxa"/>
          </w:tcPr>
          <w:p w:rsidR="001413F1" w:rsidRPr="001413F1" w:rsidRDefault="001413F1" w:rsidP="001413F1">
            <w:pPr>
              <w:rPr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1413F1" w:rsidRDefault="001413F1" w:rsidP="001413F1">
            <w:pPr>
              <w:rPr>
                <w:b/>
                <w:sz w:val="44"/>
                <w:szCs w:val="44"/>
              </w:rPr>
            </w:pPr>
          </w:p>
        </w:tc>
        <w:tc>
          <w:tcPr>
            <w:tcW w:w="1955" w:type="dxa"/>
          </w:tcPr>
          <w:p w:rsidR="001413F1" w:rsidRDefault="001413F1" w:rsidP="001413F1">
            <w:pPr>
              <w:rPr>
                <w:b/>
                <w:sz w:val="44"/>
                <w:szCs w:val="44"/>
              </w:rPr>
            </w:pPr>
          </w:p>
        </w:tc>
      </w:tr>
      <w:tr w:rsidR="001413F1" w:rsidTr="00106293">
        <w:trPr>
          <w:trHeight w:val="1641"/>
        </w:trPr>
        <w:tc>
          <w:tcPr>
            <w:tcW w:w="1980" w:type="dxa"/>
          </w:tcPr>
          <w:p w:rsidR="001413F1" w:rsidRDefault="00AB13FA" w:rsidP="00F83DF0">
            <w:pPr>
              <w:spacing w:line="720" w:lineRule="auto"/>
              <w:rPr>
                <w:b/>
                <w:sz w:val="44"/>
                <w:szCs w:val="44"/>
              </w:rPr>
            </w:pPr>
            <w:r w:rsidRPr="006411EF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报价部分</w:t>
            </w:r>
            <w:r w:rsidR="00F83DF0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得分</w:t>
            </w:r>
          </w:p>
        </w:tc>
        <w:tc>
          <w:tcPr>
            <w:tcW w:w="2126" w:type="dxa"/>
          </w:tcPr>
          <w:p w:rsidR="001413F1" w:rsidRDefault="001413F1" w:rsidP="001413F1">
            <w:pPr>
              <w:rPr>
                <w:b/>
                <w:sz w:val="44"/>
                <w:szCs w:val="44"/>
              </w:rPr>
            </w:pPr>
          </w:p>
        </w:tc>
        <w:tc>
          <w:tcPr>
            <w:tcW w:w="2298" w:type="dxa"/>
          </w:tcPr>
          <w:p w:rsidR="001413F1" w:rsidRDefault="001413F1" w:rsidP="001413F1">
            <w:pPr>
              <w:rPr>
                <w:b/>
                <w:sz w:val="44"/>
                <w:szCs w:val="44"/>
              </w:rPr>
            </w:pPr>
          </w:p>
        </w:tc>
        <w:tc>
          <w:tcPr>
            <w:tcW w:w="1955" w:type="dxa"/>
          </w:tcPr>
          <w:p w:rsidR="001413F1" w:rsidRDefault="001413F1" w:rsidP="001413F1">
            <w:pPr>
              <w:rPr>
                <w:b/>
                <w:sz w:val="44"/>
                <w:szCs w:val="44"/>
              </w:rPr>
            </w:pPr>
          </w:p>
        </w:tc>
      </w:tr>
      <w:tr w:rsidR="001413F1" w:rsidTr="00106293">
        <w:trPr>
          <w:trHeight w:val="1409"/>
        </w:trPr>
        <w:tc>
          <w:tcPr>
            <w:tcW w:w="1980" w:type="dxa"/>
          </w:tcPr>
          <w:p w:rsidR="001413F1" w:rsidRDefault="00AB13FA" w:rsidP="000B424A">
            <w:pPr>
              <w:jc w:val="center"/>
              <w:rPr>
                <w:b/>
                <w:sz w:val="44"/>
                <w:szCs w:val="44"/>
              </w:rPr>
            </w:pPr>
            <w:proofErr w:type="gramStart"/>
            <w:r w:rsidRPr="003735B5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后续维</w:t>
            </w:r>
            <w:r w:rsidRPr="003735B5">
              <w:rPr>
                <w:rFonts w:ascii="宋体" w:hAnsi="宋体" w:cs="宋体"/>
                <w:b/>
                <w:color w:val="000000"/>
                <w:sz w:val="28"/>
                <w:szCs w:val="28"/>
              </w:rPr>
              <w:t>保</w:t>
            </w:r>
            <w:r w:rsidRPr="003735B5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服务</w:t>
            </w:r>
            <w:proofErr w:type="gramEnd"/>
            <w:r w:rsidR="00F83DF0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得分</w:t>
            </w:r>
          </w:p>
        </w:tc>
        <w:tc>
          <w:tcPr>
            <w:tcW w:w="2126" w:type="dxa"/>
          </w:tcPr>
          <w:p w:rsidR="001413F1" w:rsidRDefault="001413F1" w:rsidP="001413F1">
            <w:pPr>
              <w:rPr>
                <w:b/>
                <w:sz w:val="44"/>
                <w:szCs w:val="44"/>
              </w:rPr>
            </w:pPr>
          </w:p>
        </w:tc>
        <w:tc>
          <w:tcPr>
            <w:tcW w:w="2298" w:type="dxa"/>
          </w:tcPr>
          <w:p w:rsidR="001413F1" w:rsidRDefault="001413F1" w:rsidP="001413F1">
            <w:pPr>
              <w:rPr>
                <w:b/>
                <w:sz w:val="44"/>
                <w:szCs w:val="44"/>
              </w:rPr>
            </w:pPr>
          </w:p>
        </w:tc>
        <w:tc>
          <w:tcPr>
            <w:tcW w:w="1955" w:type="dxa"/>
          </w:tcPr>
          <w:p w:rsidR="001413F1" w:rsidRDefault="001413F1" w:rsidP="001413F1">
            <w:pPr>
              <w:rPr>
                <w:b/>
                <w:sz w:val="44"/>
                <w:szCs w:val="44"/>
              </w:rPr>
            </w:pPr>
          </w:p>
        </w:tc>
      </w:tr>
      <w:tr w:rsidR="00F83DF0" w:rsidTr="000B424A">
        <w:trPr>
          <w:trHeight w:val="1381"/>
        </w:trPr>
        <w:tc>
          <w:tcPr>
            <w:tcW w:w="1980" w:type="dxa"/>
          </w:tcPr>
          <w:p w:rsidR="000B424A" w:rsidRDefault="000B424A" w:rsidP="000B424A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  <w:p w:rsidR="00F83DF0" w:rsidRPr="003735B5" w:rsidRDefault="00F83DF0" w:rsidP="000B424A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得分</w:t>
            </w:r>
            <w:r w:rsidR="000B424A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2126" w:type="dxa"/>
          </w:tcPr>
          <w:p w:rsidR="00F83DF0" w:rsidRDefault="00F83DF0" w:rsidP="001413F1">
            <w:pPr>
              <w:rPr>
                <w:b/>
                <w:sz w:val="44"/>
                <w:szCs w:val="44"/>
              </w:rPr>
            </w:pPr>
          </w:p>
        </w:tc>
        <w:tc>
          <w:tcPr>
            <w:tcW w:w="2298" w:type="dxa"/>
          </w:tcPr>
          <w:p w:rsidR="00F83DF0" w:rsidRDefault="00F83DF0" w:rsidP="001413F1">
            <w:pPr>
              <w:rPr>
                <w:b/>
                <w:sz w:val="44"/>
                <w:szCs w:val="44"/>
              </w:rPr>
            </w:pPr>
          </w:p>
        </w:tc>
        <w:tc>
          <w:tcPr>
            <w:tcW w:w="1955" w:type="dxa"/>
          </w:tcPr>
          <w:p w:rsidR="00F83DF0" w:rsidRDefault="00F83DF0" w:rsidP="001413F1">
            <w:pPr>
              <w:rPr>
                <w:b/>
                <w:sz w:val="44"/>
                <w:szCs w:val="44"/>
              </w:rPr>
            </w:pPr>
          </w:p>
        </w:tc>
      </w:tr>
      <w:tr w:rsidR="00AB13FA" w:rsidTr="00F83DF0">
        <w:trPr>
          <w:trHeight w:val="1984"/>
        </w:trPr>
        <w:tc>
          <w:tcPr>
            <w:tcW w:w="8359" w:type="dxa"/>
            <w:gridSpan w:val="4"/>
          </w:tcPr>
          <w:p w:rsidR="00AB13FA" w:rsidRDefault="00AB13FA" w:rsidP="00AB13FA">
            <w:pPr>
              <w:spacing w:line="400" w:lineRule="exact"/>
              <w:ind w:firstLineChars="200" w:firstLine="560"/>
              <w:rPr>
                <w:b/>
                <w:sz w:val="44"/>
                <w:szCs w:val="44"/>
              </w:rPr>
            </w:pPr>
            <w:r w:rsidRPr="00AB13F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备注</w:t>
            </w:r>
            <w:r w:rsidRPr="00AB13FA">
              <w:rPr>
                <w:rFonts w:asciiTheme="minorEastAsia" w:hAnsiTheme="minorEastAsia" w:cs="宋体"/>
                <w:color w:val="000000"/>
                <w:sz w:val="28"/>
                <w:szCs w:val="28"/>
              </w:rPr>
              <w:t>：</w:t>
            </w:r>
            <w:r w:rsidR="00EB2A59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报价</w:t>
            </w:r>
            <w:r w:rsidR="00EB2A59">
              <w:rPr>
                <w:rFonts w:asciiTheme="minorEastAsia" w:hAnsiTheme="minorEastAsia" w:cs="宋体"/>
                <w:color w:val="000000"/>
                <w:sz w:val="28"/>
                <w:szCs w:val="28"/>
              </w:rPr>
              <w:t>得分，</w:t>
            </w:r>
            <w:r w:rsidRPr="00AB13FA">
              <w:rPr>
                <w:rFonts w:asciiTheme="minorEastAsia" w:hAnsiTheme="minorEastAsia" w:cs="宋体"/>
                <w:color w:val="000000"/>
                <w:sz w:val="28"/>
                <w:szCs w:val="28"/>
              </w:rPr>
              <w:t>PF=</w:t>
            </w:r>
            <w:r>
              <w:rPr>
                <w:rFonts w:asciiTheme="minorEastAsia" w:hAnsiTheme="minorEastAsia" w:cs="宋体"/>
                <w:color w:val="000000"/>
                <w:sz w:val="28"/>
                <w:szCs w:val="28"/>
              </w:rPr>
              <w:t xml:space="preserve">  </w:t>
            </w:r>
            <w:r w:rsidR="00EB2A59">
              <w:rPr>
                <w:rFonts w:asciiTheme="minorEastAsia" w:hAnsiTheme="minorEastAsia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="宋体"/>
                <w:color w:val="000000"/>
                <w:sz w:val="28"/>
                <w:szCs w:val="28"/>
              </w:rPr>
              <w:t xml:space="preserve"> </w:t>
            </w:r>
            <w:r w:rsidRPr="00AB13FA">
              <w:rPr>
                <w:rFonts w:asciiTheme="minorEastAsia" w:hAnsiTheme="minorEastAsia" w:cs="宋体"/>
                <w:color w:val="000000"/>
                <w:sz w:val="28"/>
                <w:szCs w:val="28"/>
              </w:rPr>
              <w:t>，F</w:t>
            </w:r>
            <w:r w:rsidRPr="00EB2A59">
              <w:rPr>
                <w:rFonts w:asciiTheme="minorEastAsia" w:hAnsiTheme="minorEastAsia" w:cs="宋体"/>
                <w:color w:val="000000"/>
                <w:sz w:val="28"/>
                <w:szCs w:val="28"/>
                <w:vertAlign w:val="subscript"/>
              </w:rPr>
              <w:t>基</w:t>
            </w:r>
            <w:r w:rsidRPr="00AB13FA">
              <w:rPr>
                <w:rFonts w:asciiTheme="minorEastAsia" w:hAnsiTheme="minorEastAsia" w:cs="宋体"/>
                <w:color w:val="000000"/>
                <w:sz w:val="28"/>
                <w:szCs w:val="28"/>
              </w:rPr>
              <w:t>=</w:t>
            </w:r>
            <w:r>
              <w:rPr>
                <w:rFonts w:asciiTheme="minorEastAsia" w:hAnsiTheme="minorEastAsia" w:cs="宋体"/>
                <w:color w:val="000000"/>
                <w:sz w:val="28"/>
                <w:szCs w:val="28"/>
              </w:rPr>
              <w:t xml:space="preserve">   </w:t>
            </w:r>
            <w:r w:rsidR="00EB2A59">
              <w:rPr>
                <w:rFonts w:asciiTheme="minorEastAsia" w:hAnsiTheme="minorEastAsia" w:cs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cs="宋体"/>
                <w:color w:val="000000"/>
                <w:sz w:val="28"/>
                <w:szCs w:val="28"/>
              </w:rPr>
              <w:t xml:space="preserve"> </w:t>
            </w:r>
            <w:r w:rsidRPr="00AB13F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。</w:t>
            </w: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F=F</w:t>
            </w:r>
            <w:r w:rsidRPr="00EB2A59">
              <w:rPr>
                <w:rFonts w:asciiTheme="minorEastAsia" w:hAnsiTheme="minorEastAsia" w:cs="宋体"/>
                <w:color w:val="000000"/>
                <w:sz w:val="28"/>
                <w:szCs w:val="28"/>
                <w:vertAlign w:val="subscript"/>
              </w:rPr>
              <w:t>基</w:t>
            </w:r>
            <w:r w:rsidRPr="00AB13F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宋体"/>
                <w:color w:val="000000"/>
                <w:sz w:val="28"/>
                <w:szCs w:val="28"/>
              </w:rPr>
              <w:t>时，</w:t>
            </w: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得</w:t>
            </w:r>
            <w:r>
              <w:rPr>
                <w:rFonts w:asciiTheme="minorEastAsia" w:hAnsiTheme="minorEastAsia" w:cs="宋体"/>
                <w:color w:val="000000"/>
                <w:sz w:val="28"/>
                <w:szCs w:val="28"/>
              </w:rPr>
              <w:t>基本分</w:t>
            </w: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45分，F</w:t>
            </w:r>
            <w:r>
              <w:rPr>
                <w:rFonts w:asciiTheme="minorEastAsia" w:hAnsiTheme="minorEastAsia" w:cs="宋体"/>
                <w:color w:val="000000"/>
                <w:sz w:val="28"/>
                <w:szCs w:val="28"/>
              </w:rPr>
              <w:t xml:space="preserve"> &gt;F</w:t>
            </w:r>
            <w:r w:rsidRPr="00EB2A59">
              <w:rPr>
                <w:rFonts w:asciiTheme="minorEastAsia" w:hAnsiTheme="minorEastAsia" w:cs="宋体" w:hint="eastAsia"/>
                <w:color w:val="000000"/>
                <w:sz w:val="28"/>
                <w:szCs w:val="28"/>
                <w:vertAlign w:val="subscript"/>
              </w:rPr>
              <w:t>基</w:t>
            </w:r>
            <w:r w:rsidRPr="00AB13F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时，</w:t>
            </w:r>
            <w:r>
              <w:rPr>
                <w:rFonts w:asciiTheme="minorEastAsia" w:hAnsiTheme="minorEastAsia" w:cs="宋体"/>
                <w:color w:val="000000"/>
                <w:sz w:val="28"/>
                <w:szCs w:val="28"/>
              </w:rPr>
              <w:t>PF每高</w:t>
            </w: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1</w:t>
            </w:r>
            <w:r>
              <w:rPr>
                <w:rFonts w:asciiTheme="minorEastAsia" w:hAnsiTheme="minorEastAsia" w:cs="宋体"/>
                <w:color w:val="000000"/>
                <w:sz w:val="28"/>
                <w:szCs w:val="28"/>
              </w:rPr>
              <w:t>%</w:t>
            </w: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Theme="minorEastAsia" w:hAnsiTheme="minorEastAsia" w:cs="宋体"/>
                <w:color w:val="000000"/>
                <w:sz w:val="28"/>
                <w:szCs w:val="28"/>
              </w:rPr>
              <w:t>在</w:t>
            </w: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45分</w:t>
            </w:r>
            <w:r>
              <w:rPr>
                <w:rFonts w:asciiTheme="minorEastAsia" w:hAnsiTheme="minorEastAsia" w:cs="宋体"/>
                <w:color w:val="000000"/>
                <w:sz w:val="28"/>
                <w:szCs w:val="28"/>
              </w:rPr>
              <w:t>上扣</w:t>
            </w: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1分</w:t>
            </w:r>
            <w:r>
              <w:rPr>
                <w:rFonts w:asciiTheme="minorEastAsia" w:hAnsiTheme="minorEastAsia" w:cs="宋体"/>
                <w:color w:val="000000"/>
                <w:sz w:val="28"/>
                <w:szCs w:val="28"/>
              </w:rPr>
              <w:t>的比例，扣分</w:t>
            </w: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 F&lt;</w:t>
            </w:r>
            <w:r>
              <w:rPr>
                <w:rFonts w:asciiTheme="minorEastAsia" w:hAnsiTheme="minorEastAsia" w:cs="宋体"/>
                <w:color w:val="000000"/>
                <w:sz w:val="28"/>
                <w:szCs w:val="28"/>
              </w:rPr>
              <w:t>F</w:t>
            </w:r>
            <w:r w:rsidRPr="00C133B7">
              <w:rPr>
                <w:rFonts w:asciiTheme="minorEastAsia" w:hAnsiTheme="minorEastAsia" w:cs="宋体"/>
                <w:color w:val="000000"/>
                <w:sz w:val="28"/>
                <w:szCs w:val="28"/>
                <w:vertAlign w:val="subscript"/>
              </w:rPr>
              <w:t>基</w:t>
            </w: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Theme="minorEastAsia" w:hAnsiTheme="minorEastAsia" w:cs="宋体"/>
                <w:color w:val="000000"/>
                <w:sz w:val="28"/>
                <w:szCs w:val="28"/>
              </w:rPr>
              <w:t>时，PF 每低</w:t>
            </w: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1</w:t>
            </w:r>
            <w:r>
              <w:rPr>
                <w:rFonts w:asciiTheme="minorEastAsia" w:hAnsiTheme="minorEastAsia" w:cs="宋体"/>
                <w:color w:val="000000"/>
                <w:sz w:val="28"/>
                <w:szCs w:val="28"/>
              </w:rPr>
              <w:t>%，在</w:t>
            </w: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45分</w:t>
            </w:r>
            <w:r>
              <w:rPr>
                <w:rFonts w:asciiTheme="minorEastAsia" w:hAnsiTheme="minorEastAsia" w:cs="宋体"/>
                <w:color w:val="000000"/>
                <w:sz w:val="28"/>
                <w:szCs w:val="28"/>
              </w:rPr>
              <w:t>上加</w:t>
            </w: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1分</w:t>
            </w:r>
            <w:r>
              <w:rPr>
                <w:rFonts w:asciiTheme="minorEastAsia" w:hAnsiTheme="minorEastAsia" w:cs="宋体"/>
                <w:color w:val="000000"/>
                <w:sz w:val="28"/>
                <w:szCs w:val="28"/>
              </w:rPr>
              <w:t>的比例加分，最多加</w:t>
            </w: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5分</w:t>
            </w:r>
            <w:r>
              <w:rPr>
                <w:rFonts w:asciiTheme="minorEastAsia" w:hAnsiTheme="minorEastAsia" w:cs="宋体"/>
                <w:color w:val="000000"/>
                <w:sz w:val="28"/>
                <w:szCs w:val="28"/>
              </w:rPr>
              <w:t>，</w:t>
            </w: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但</w:t>
            </w:r>
            <w:r>
              <w:rPr>
                <w:rFonts w:asciiTheme="minorEastAsia" w:hAnsiTheme="minorEastAsia" w:cs="宋体"/>
                <w:color w:val="000000"/>
                <w:sz w:val="28"/>
                <w:szCs w:val="28"/>
              </w:rPr>
              <w:t>当PF大于</w:t>
            </w: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5</w:t>
            </w:r>
            <w:r>
              <w:rPr>
                <w:rFonts w:asciiTheme="minorEastAsia" w:hAnsiTheme="minorEastAsia" w:cs="宋体"/>
                <w:color w:val="000000"/>
                <w:sz w:val="28"/>
                <w:szCs w:val="28"/>
              </w:rPr>
              <w:t>%时，按每</w:t>
            </w: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再</w:t>
            </w:r>
            <w:r>
              <w:rPr>
                <w:rFonts w:asciiTheme="minorEastAsia" w:hAnsiTheme="minorEastAsia" w:cs="宋体"/>
                <w:color w:val="000000"/>
                <w:sz w:val="28"/>
                <w:szCs w:val="28"/>
              </w:rPr>
              <w:t>低</w:t>
            </w: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1</w:t>
            </w:r>
            <w:r>
              <w:rPr>
                <w:rFonts w:asciiTheme="minorEastAsia" w:hAnsiTheme="minorEastAsia" w:cs="宋体"/>
                <w:color w:val="000000"/>
                <w:sz w:val="28"/>
                <w:szCs w:val="28"/>
              </w:rPr>
              <w:t>%在满分</w:t>
            </w: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50分</w:t>
            </w:r>
            <w:r>
              <w:rPr>
                <w:rFonts w:asciiTheme="minorEastAsia" w:hAnsiTheme="minorEastAsia" w:cs="宋体"/>
                <w:color w:val="000000"/>
                <w:sz w:val="28"/>
                <w:szCs w:val="28"/>
              </w:rPr>
              <w:t>上扣</w:t>
            </w: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1</w:t>
            </w:r>
            <w:r>
              <w:rPr>
                <w:rFonts w:asciiTheme="minorEastAsia" w:hAnsiTheme="minorEastAsia" w:cs="宋体"/>
                <w:color w:val="000000"/>
                <w:sz w:val="28"/>
                <w:szCs w:val="28"/>
              </w:rPr>
              <w:t>%比例，扣完为止。</w:t>
            </w:r>
            <w:r>
              <w:rPr>
                <w:rFonts w:hint="eastAsia"/>
                <w:b/>
                <w:sz w:val="44"/>
                <w:szCs w:val="44"/>
              </w:rPr>
              <w:t xml:space="preserve"> </w:t>
            </w:r>
          </w:p>
        </w:tc>
      </w:tr>
    </w:tbl>
    <w:p w:rsidR="00AB13FA" w:rsidRDefault="00AB13FA">
      <w:pPr>
        <w:rPr>
          <w:b/>
          <w:sz w:val="44"/>
          <w:szCs w:val="44"/>
        </w:rPr>
      </w:pPr>
    </w:p>
    <w:p w:rsidR="00153E81" w:rsidRDefault="00153E81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评分</w:t>
      </w:r>
      <w:r>
        <w:rPr>
          <w:b/>
          <w:sz w:val="44"/>
          <w:szCs w:val="44"/>
        </w:rPr>
        <w:t>人：</w:t>
      </w:r>
    </w:p>
    <w:p w:rsidR="00153E81" w:rsidRDefault="00153E81"/>
    <w:p w:rsidR="000B424A" w:rsidRDefault="000B424A"/>
    <w:p w:rsidR="00EB2A59" w:rsidRDefault="00EB2A59"/>
    <w:p w:rsidR="00EB2A59" w:rsidRDefault="00EB2A59" w:rsidP="00EB2A5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u w:val="single"/>
        </w:rPr>
        <w:lastRenderedPageBreak/>
        <w:t xml:space="preserve">            </w:t>
      </w:r>
      <w:r w:rsidRPr="003735B5">
        <w:rPr>
          <w:rFonts w:hint="eastAsia"/>
          <w:b/>
          <w:sz w:val="44"/>
          <w:szCs w:val="44"/>
        </w:rPr>
        <w:t>项目</w:t>
      </w:r>
      <w:r w:rsidRPr="003735B5">
        <w:rPr>
          <w:b/>
          <w:sz w:val="44"/>
          <w:szCs w:val="44"/>
        </w:rPr>
        <w:t>评分</w:t>
      </w:r>
      <w:r>
        <w:rPr>
          <w:rFonts w:hint="eastAsia"/>
          <w:b/>
          <w:sz w:val="44"/>
          <w:szCs w:val="44"/>
        </w:rPr>
        <w:t>结果</w:t>
      </w:r>
      <w:r w:rsidR="00106293">
        <w:rPr>
          <w:rFonts w:hint="eastAsia"/>
          <w:b/>
          <w:sz w:val="44"/>
          <w:szCs w:val="44"/>
        </w:rPr>
        <w:t>汇总</w:t>
      </w:r>
    </w:p>
    <w:p w:rsidR="00EB2A59" w:rsidRDefault="00EB2A59" w:rsidP="00EB2A59">
      <w:pPr>
        <w:jc w:val="center"/>
        <w:rPr>
          <w:b/>
          <w:sz w:val="44"/>
          <w:szCs w:val="44"/>
        </w:rPr>
      </w:pPr>
    </w:p>
    <w:p w:rsidR="00EB2A59" w:rsidRPr="00F83DF0" w:rsidRDefault="00EB2A59" w:rsidP="00EB2A59">
      <w:pPr>
        <w:wordWrap w:val="0"/>
        <w:jc w:val="right"/>
        <w:rPr>
          <w:sz w:val="44"/>
          <w:szCs w:val="44"/>
        </w:rPr>
      </w:pPr>
      <w:r w:rsidRPr="00F83DF0">
        <w:rPr>
          <w:rFonts w:hint="eastAsia"/>
          <w:sz w:val="44"/>
          <w:szCs w:val="44"/>
        </w:rPr>
        <w:t>20</w:t>
      </w:r>
      <w:r w:rsidR="00A601BE">
        <w:rPr>
          <w:rFonts w:hint="eastAsia"/>
          <w:sz w:val="44"/>
          <w:szCs w:val="44"/>
        </w:rPr>
        <w:t>21</w:t>
      </w:r>
      <w:r w:rsidRPr="00F83DF0">
        <w:rPr>
          <w:rFonts w:hint="eastAsia"/>
          <w:sz w:val="44"/>
          <w:szCs w:val="44"/>
        </w:rPr>
        <w:t>年</w:t>
      </w:r>
      <w:r w:rsidR="00A601BE">
        <w:rPr>
          <w:rFonts w:hint="eastAsia"/>
          <w:sz w:val="44"/>
          <w:szCs w:val="44"/>
        </w:rPr>
        <w:t>3</w:t>
      </w:r>
      <w:bookmarkStart w:id="0" w:name="_GoBack"/>
      <w:bookmarkEnd w:id="0"/>
      <w:r w:rsidRPr="00F83DF0">
        <w:rPr>
          <w:rFonts w:hint="eastAsia"/>
          <w:sz w:val="44"/>
          <w:szCs w:val="44"/>
        </w:rPr>
        <w:t>月</w:t>
      </w:r>
      <w:r w:rsidRPr="00F83DF0">
        <w:rPr>
          <w:rFonts w:hint="eastAsia"/>
          <w:sz w:val="44"/>
          <w:szCs w:val="44"/>
        </w:rPr>
        <w:t xml:space="preserve">  </w:t>
      </w:r>
      <w:r w:rsidRPr="00F83DF0">
        <w:rPr>
          <w:rFonts w:hint="eastAsia"/>
          <w:sz w:val="44"/>
          <w:szCs w:val="44"/>
        </w:rPr>
        <w:t>日</w:t>
      </w:r>
    </w:p>
    <w:tbl>
      <w:tblPr>
        <w:tblStyle w:val="a5"/>
        <w:tblW w:w="8359" w:type="dxa"/>
        <w:tblLook w:val="04A0" w:firstRow="1" w:lastRow="0" w:firstColumn="1" w:lastColumn="0" w:noHBand="0" w:noVBand="1"/>
      </w:tblPr>
      <w:tblGrid>
        <w:gridCol w:w="2122"/>
        <w:gridCol w:w="2126"/>
        <w:gridCol w:w="1984"/>
        <w:gridCol w:w="2127"/>
      </w:tblGrid>
      <w:tr w:rsidR="00EB2A59" w:rsidTr="000B424A">
        <w:trPr>
          <w:trHeight w:val="1660"/>
        </w:trPr>
        <w:tc>
          <w:tcPr>
            <w:tcW w:w="2122" w:type="dxa"/>
            <w:tcBorders>
              <w:tl2br w:val="single" w:sz="4" w:space="0" w:color="auto"/>
            </w:tcBorders>
          </w:tcPr>
          <w:p w:rsidR="00EB2A59" w:rsidRDefault="00EB2A59" w:rsidP="000B424A">
            <w:pPr>
              <w:ind w:firstLineChars="200" w:firstLine="562"/>
              <w:rPr>
                <w:b/>
                <w:sz w:val="28"/>
                <w:szCs w:val="28"/>
              </w:rPr>
            </w:pPr>
            <w:r w:rsidRPr="001413F1">
              <w:rPr>
                <w:rFonts w:hint="eastAsia"/>
                <w:b/>
                <w:sz w:val="28"/>
                <w:szCs w:val="28"/>
              </w:rPr>
              <w:t>响应</w:t>
            </w:r>
            <w:r w:rsidRPr="001413F1">
              <w:rPr>
                <w:b/>
                <w:sz w:val="28"/>
                <w:szCs w:val="28"/>
              </w:rPr>
              <w:t>公司</w:t>
            </w:r>
          </w:p>
          <w:p w:rsidR="00106293" w:rsidRDefault="00106293" w:rsidP="000B424A">
            <w:pPr>
              <w:rPr>
                <w:b/>
                <w:sz w:val="28"/>
                <w:szCs w:val="28"/>
              </w:rPr>
            </w:pPr>
          </w:p>
          <w:p w:rsidR="00EB2A59" w:rsidRDefault="00106293" w:rsidP="000B424A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28"/>
                <w:szCs w:val="28"/>
              </w:rPr>
              <w:t>评分结果</w:t>
            </w:r>
          </w:p>
        </w:tc>
        <w:tc>
          <w:tcPr>
            <w:tcW w:w="2126" w:type="dxa"/>
          </w:tcPr>
          <w:p w:rsidR="00EB2A59" w:rsidRPr="001413F1" w:rsidRDefault="00EB2A59" w:rsidP="000B424A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B2A59" w:rsidRDefault="00EB2A59" w:rsidP="000B424A">
            <w:pPr>
              <w:rPr>
                <w:b/>
                <w:sz w:val="44"/>
                <w:szCs w:val="44"/>
              </w:rPr>
            </w:pPr>
          </w:p>
        </w:tc>
        <w:tc>
          <w:tcPr>
            <w:tcW w:w="2127" w:type="dxa"/>
          </w:tcPr>
          <w:p w:rsidR="00EB2A59" w:rsidRDefault="00EB2A59" w:rsidP="000B424A">
            <w:pPr>
              <w:rPr>
                <w:b/>
                <w:sz w:val="44"/>
                <w:szCs w:val="44"/>
              </w:rPr>
            </w:pPr>
          </w:p>
        </w:tc>
      </w:tr>
      <w:tr w:rsidR="00EB2A59" w:rsidTr="00106293">
        <w:trPr>
          <w:trHeight w:val="1592"/>
        </w:trPr>
        <w:tc>
          <w:tcPr>
            <w:tcW w:w="2122" w:type="dxa"/>
          </w:tcPr>
          <w:p w:rsidR="00106293" w:rsidRDefault="00106293" w:rsidP="0010629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B2A59" w:rsidRPr="001413F1" w:rsidRDefault="00106293" w:rsidP="00106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评分</w:t>
            </w:r>
          </w:p>
        </w:tc>
        <w:tc>
          <w:tcPr>
            <w:tcW w:w="2126" w:type="dxa"/>
          </w:tcPr>
          <w:p w:rsidR="00EB2A59" w:rsidRPr="001413F1" w:rsidRDefault="00EB2A59" w:rsidP="000B424A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B2A59" w:rsidRDefault="00EB2A59" w:rsidP="000B424A">
            <w:pPr>
              <w:rPr>
                <w:b/>
                <w:sz w:val="44"/>
                <w:szCs w:val="44"/>
              </w:rPr>
            </w:pPr>
          </w:p>
        </w:tc>
        <w:tc>
          <w:tcPr>
            <w:tcW w:w="2127" w:type="dxa"/>
          </w:tcPr>
          <w:p w:rsidR="00EB2A59" w:rsidRDefault="00EB2A59" w:rsidP="000B424A">
            <w:pPr>
              <w:rPr>
                <w:b/>
                <w:sz w:val="44"/>
                <w:szCs w:val="44"/>
              </w:rPr>
            </w:pPr>
          </w:p>
        </w:tc>
      </w:tr>
      <w:tr w:rsidR="00106293" w:rsidTr="000B424A">
        <w:trPr>
          <w:trHeight w:val="1641"/>
        </w:trPr>
        <w:tc>
          <w:tcPr>
            <w:tcW w:w="2122" w:type="dxa"/>
          </w:tcPr>
          <w:p w:rsidR="00106293" w:rsidRDefault="00106293" w:rsidP="00106293">
            <w:pPr>
              <w:rPr>
                <w:b/>
                <w:sz w:val="28"/>
                <w:szCs w:val="28"/>
                <w:u w:val="single"/>
              </w:rPr>
            </w:pPr>
          </w:p>
          <w:p w:rsidR="00106293" w:rsidRDefault="00106293" w:rsidP="00106293">
            <w:r w:rsidRPr="00297AE5">
              <w:rPr>
                <w:rFonts w:hint="eastAsia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b/>
                <w:sz w:val="28"/>
                <w:szCs w:val="28"/>
                <w:u w:val="single"/>
              </w:rPr>
              <w:t xml:space="preserve">  </w:t>
            </w:r>
            <w:r w:rsidRPr="00297AE5">
              <w:rPr>
                <w:rFonts w:hint="eastAsia"/>
                <w:b/>
                <w:sz w:val="28"/>
                <w:szCs w:val="28"/>
                <w:u w:val="single"/>
              </w:rPr>
              <w:t xml:space="preserve">  </w:t>
            </w:r>
            <w:r w:rsidRPr="00297AE5">
              <w:rPr>
                <w:rFonts w:hint="eastAsia"/>
                <w:b/>
                <w:sz w:val="28"/>
                <w:szCs w:val="28"/>
              </w:rPr>
              <w:t>评分</w:t>
            </w:r>
          </w:p>
        </w:tc>
        <w:tc>
          <w:tcPr>
            <w:tcW w:w="2126" w:type="dxa"/>
          </w:tcPr>
          <w:p w:rsidR="00106293" w:rsidRDefault="00106293" w:rsidP="00106293">
            <w:pPr>
              <w:rPr>
                <w:b/>
                <w:sz w:val="44"/>
                <w:szCs w:val="44"/>
              </w:rPr>
            </w:pPr>
          </w:p>
        </w:tc>
        <w:tc>
          <w:tcPr>
            <w:tcW w:w="1984" w:type="dxa"/>
          </w:tcPr>
          <w:p w:rsidR="00106293" w:rsidRDefault="00106293" w:rsidP="00106293">
            <w:pPr>
              <w:rPr>
                <w:b/>
                <w:sz w:val="44"/>
                <w:szCs w:val="44"/>
              </w:rPr>
            </w:pPr>
          </w:p>
        </w:tc>
        <w:tc>
          <w:tcPr>
            <w:tcW w:w="2127" w:type="dxa"/>
          </w:tcPr>
          <w:p w:rsidR="00106293" w:rsidRDefault="00106293" w:rsidP="00106293">
            <w:pPr>
              <w:rPr>
                <w:b/>
                <w:sz w:val="44"/>
                <w:szCs w:val="44"/>
              </w:rPr>
            </w:pPr>
          </w:p>
        </w:tc>
      </w:tr>
      <w:tr w:rsidR="00106293" w:rsidTr="000B424A">
        <w:trPr>
          <w:trHeight w:val="1409"/>
        </w:trPr>
        <w:tc>
          <w:tcPr>
            <w:tcW w:w="2122" w:type="dxa"/>
          </w:tcPr>
          <w:p w:rsidR="00106293" w:rsidRDefault="00106293" w:rsidP="00106293">
            <w:pPr>
              <w:rPr>
                <w:b/>
                <w:sz w:val="28"/>
                <w:szCs w:val="28"/>
                <w:u w:val="single"/>
              </w:rPr>
            </w:pPr>
          </w:p>
          <w:p w:rsidR="00106293" w:rsidRDefault="00106293" w:rsidP="00106293">
            <w:r w:rsidRPr="00297AE5">
              <w:rPr>
                <w:rFonts w:hint="eastAsia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b/>
                <w:sz w:val="28"/>
                <w:szCs w:val="28"/>
                <w:u w:val="single"/>
              </w:rPr>
              <w:t xml:space="preserve">  </w:t>
            </w:r>
            <w:r w:rsidRPr="00297AE5">
              <w:rPr>
                <w:rFonts w:hint="eastAsia"/>
                <w:b/>
                <w:sz w:val="28"/>
                <w:szCs w:val="28"/>
                <w:u w:val="single"/>
              </w:rPr>
              <w:t xml:space="preserve">   </w:t>
            </w:r>
            <w:r w:rsidRPr="00297AE5">
              <w:rPr>
                <w:rFonts w:hint="eastAsia"/>
                <w:b/>
                <w:sz w:val="28"/>
                <w:szCs w:val="28"/>
              </w:rPr>
              <w:t>评分</w:t>
            </w:r>
          </w:p>
        </w:tc>
        <w:tc>
          <w:tcPr>
            <w:tcW w:w="2126" w:type="dxa"/>
          </w:tcPr>
          <w:p w:rsidR="00106293" w:rsidRDefault="00106293" w:rsidP="00106293">
            <w:pPr>
              <w:rPr>
                <w:b/>
                <w:sz w:val="44"/>
                <w:szCs w:val="44"/>
              </w:rPr>
            </w:pPr>
          </w:p>
        </w:tc>
        <w:tc>
          <w:tcPr>
            <w:tcW w:w="1984" w:type="dxa"/>
          </w:tcPr>
          <w:p w:rsidR="00106293" w:rsidRDefault="00106293" w:rsidP="00106293">
            <w:pPr>
              <w:rPr>
                <w:b/>
                <w:sz w:val="44"/>
                <w:szCs w:val="44"/>
              </w:rPr>
            </w:pPr>
          </w:p>
        </w:tc>
        <w:tc>
          <w:tcPr>
            <w:tcW w:w="2127" w:type="dxa"/>
          </w:tcPr>
          <w:p w:rsidR="00106293" w:rsidRDefault="00106293" w:rsidP="00106293">
            <w:pPr>
              <w:rPr>
                <w:b/>
                <w:sz w:val="44"/>
                <w:szCs w:val="44"/>
              </w:rPr>
            </w:pPr>
          </w:p>
        </w:tc>
      </w:tr>
      <w:tr w:rsidR="00EB2A59" w:rsidTr="000B424A">
        <w:trPr>
          <w:trHeight w:val="975"/>
        </w:trPr>
        <w:tc>
          <w:tcPr>
            <w:tcW w:w="2122" w:type="dxa"/>
          </w:tcPr>
          <w:p w:rsidR="00EB2A59" w:rsidRPr="003735B5" w:rsidRDefault="000B424A" w:rsidP="000B424A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综合</w:t>
            </w:r>
            <w:r>
              <w:rPr>
                <w:rFonts w:ascii="宋体" w:hAnsi="宋体" w:cs="宋体"/>
                <w:b/>
                <w:color w:val="000000"/>
                <w:sz w:val="28"/>
                <w:szCs w:val="28"/>
              </w:rPr>
              <w:t>平均</w:t>
            </w: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得分</w:t>
            </w:r>
          </w:p>
        </w:tc>
        <w:tc>
          <w:tcPr>
            <w:tcW w:w="2126" w:type="dxa"/>
          </w:tcPr>
          <w:p w:rsidR="00EB2A59" w:rsidRDefault="00EB2A59" w:rsidP="000B424A">
            <w:pPr>
              <w:rPr>
                <w:b/>
                <w:sz w:val="44"/>
                <w:szCs w:val="44"/>
              </w:rPr>
            </w:pPr>
          </w:p>
        </w:tc>
        <w:tc>
          <w:tcPr>
            <w:tcW w:w="1984" w:type="dxa"/>
          </w:tcPr>
          <w:p w:rsidR="00EB2A59" w:rsidRDefault="00EB2A59" w:rsidP="000B424A">
            <w:pPr>
              <w:rPr>
                <w:b/>
                <w:sz w:val="44"/>
                <w:szCs w:val="44"/>
              </w:rPr>
            </w:pPr>
          </w:p>
        </w:tc>
        <w:tc>
          <w:tcPr>
            <w:tcW w:w="2127" w:type="dxa"/>
          </w:tcPr>
          <w:p w:rsidR="00EB2A59" w:rsidRDefault="00EB2A59" w:rsidP="000B424A">
            <w:pPr>
              <w:rPr>
                <w:b/>
                <w:sz w:val="44"/>
                <w:szCs w:val="44"/>
              </w:rPr>
            </w:pPr>
          </w:p>
        </w:tc>
      </w:tr>
      <w:tr w:rsidR="00EB2A59" w:rsidTr="000B424A">
        <w:trPr>
          <w:trHeight w:val="1984"/>
        </w:trPr>
        <w:tc>
          <w:tcPr>
            <w:tcW w:w="8359" w:type="dxa"/>
            <w:gridSpan w:val="4"/>
          </w:tcPr>
          <w:p w:rsidR="00EB2A59" w:rsidRDefault="00106293" w:rsidP="00E25A1A">
            <w:pPr>
              <w:spacing w:line="400" w:lineRule="exact"/>
              <w:ind w:leftChars="200" w:left="420"/>
              <w:rPr>
                <w:b/>
                <w:sz w:val="44"/>
                <w:szCs w:val="44"/>
              </w:rPr>
            </w:pP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根据</w:t>
            </w:r>
            <w:r>
              <w:rPr>
                <w:rFonts w:asciiTheme="minorEastAsia" w:hAnsiTheme="minorEastAsia" w:cs="宋体"/>
                <w:color w:val="000000"/>
                <w:sz w:val="28"/>
                <w:szCs w:val="28"/>
              </w:rPr>
              <w:t>评分</w:t>
            </w: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结果</w:t>
            </w:r>
            <w:r>
              <w:rPr>
                <w:rFonts w:asciiTheme="minorEastAsia" w:hAnsiTheme="minorEastAsia" w:cs="宋体"/>
                <w:color w:val="000000"/>
                <w:sz w:val="28"/>
                <w:szCs w:val="28"/>
              </w:rPr>
              <w:t>得</w:t>
            </w: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确定</w:t>
            </w:r>
            <w:r>
              <w:rPr>
                <w:rFonts w:asciiTheme="minorEastAsia" w:hAnsiTheme="minorEastAsia" w:cs="宋体"/>
                <w:color w:val="000000"/>
                <w:sz w:val="28"/>
                <w:szCs w:val="28"/>
              </w:rPr>
              <w:t>供应商是：</w:t>
            </w: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Theme="minorEastAsia" w:hAnsiTheme="minorEastAsia" w:cs="宋体"/>
                <w:color w:val="000000"/>
                <w:sz w:val="28"/>
                <w:szCs w:val="28"/>
              </w:rPr>
              <w:t>第一备选供应商是：</w:t>
            </w:r>
            <w:r w:rsidR="00E25A1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  ，</w:t>
            </w:r>
            <w:r>
              <w:rPr>
                <w:rFonts w:asciiTheme="minorEastAsia" w:hAnsiTheme="minorEastAsia" w:cs="宋体"/>
                <w:color w:val="000000"/>
                <w:sz w:val="28"/>
                <w:szCs w:val="28"/>
              </w:rPr>
              <w:t>第</w:t>
            </w: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二</w:t>
            </w:r>
            <w:r>
              <w:rPr>
                <w:rFonts w:asciiTheme="minorEastAsia" w:hAnsiTheme="minorEastAsia" w:cs="宋体"/>
                <w:color w:val="000000"/>
                <w:sz w:val="28"/>
                <w:szCs w:val="28"/>
              </w:rPr>
              <w:t>备选供应商是：</w:t>
            </w:r>
            <w:r w:rsidR="00EB2A59">
              <w:rPr>
                <w:rFonts w:asciiTheme="minorEastAsia" w:hAnsiTheme="minorEastAsia" w:cs="宋体"/>
                <w:color w:val="000000"/>
                <w:sz w:val="28"/>
                <w:szCs w:val="28"/>
              </w:rPr>
              <w:t>。</w:t>
            </w:r>
            <w:r w:rsidR="00EB2A59">
              <w:rPr>
                <w:rFonts w:hint="eastAsia"/>
                <w:b/>
                <w:sz w:val="44"/>
                <w:szCs w:val="44"/>
              </w:rPr>
              <w:t xml:space="preserve"> </w:t>
            </w:r>
          </w:p>
        </w:tc>
      </w:tr>
    </w:tbl>
    <w:p w:rsidR="00EB2A59" w:rsidRDefault="00EB2A59" w:rsidP="00EB2A59">
      <w:pPr>
        <w:rPr>
          <w:b/>
          <w:sz w:val="44"/>
          <w:szCs w:val="44"/>
        </w:rPr>
      </w:pPr>
    </w:p>
    <w:p w:rsidR="00EB2A59" w:rsidRPr="00153E81" w:rsidRDefault="00EB2A59"/>
    <w:sectPr w:rsidR="00EB2A59" w:rsidRPr="00153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489" w:rsidRDefault="00930489" w:rsidP="00153E81">
      <w:r>
        <w:separator/>
      </w:r>
    </w:p>
  </w:endnote>
  <w:endnote w:type="continuationSeparator" w:id="0">
    <w:p w:rsidR="00930489" w:rsidRDefault="00930489" w:rsidP="0015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489" w:rsidRDefault="00930489" w:rsidP="00153E81">
      <w:r>
        <w:separator/>
      </w:r>
    </w:p>
  </w:footnote>
  <w:footnote w:type="continuationSeparator" w:id="0">
    <w:p w:rsidR="00930489" w:rsidRDefault="00930489" w:rsidP="00153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C4"/>
    <w:rsid w:val="000B424A"/>
    <w:rsid w:val="00106293"/>
    <w:rsid w:val="00115D48"/>
    <w:rsid w:val="001413F1"/>
    <w:rsid w:val="00153E81"/>
    <w:rsid w:val="001B2F60"/>
    <w:rsid w:val="001C356B"/>
    <w:rsid w:val="001F38A5"/>
    <w:rsid w:val="002218C8"/>
    <w:rsid w:val="002C66FA"/>
    <w:rsid w:val="003C164C"/>
    <w:rsid w:val="004124D9"/>
    <w:rsid w:val="005317A1"/>
    <w:rsid w:val="0053371D"/>
    <w:rsid w:val="005950E2"/>
    <w:rsid w:val="00930489"/>
    <w:rsid w:val="00990A7D"/>
    <w:rsid w:val="00A42E18"/>
    <w:rsid w:val="00A601BE"/>
    <w:rsid w:val="00AB13FA"/>
    <w:rsid w:val="00C873C4"/>
    <w:rsid w:val="00E25A1A"/>
    <w:rsid w:val="00EB2A59"/>
    <w:rsid w:val="00EB7915"/>
    <w:rsid w:val="00F8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3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3E8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3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3E81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39"/>
    <w:rsid w:val="00153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3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3E8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3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3E81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39"/>
    <w:rsid w:val="00153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52440-5A92-451D-B152-704C606A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130</Words>
  <Characters>745</Characters>
  <Application>Microsoft Office Word</Application>
  <DocSecurity>0</DocSecurity>
  <Lines>6</Lines>
  <Paragraphs>1</Paragraphs>
  <ScaleCrop>false</ScaleCrop>
  <Company>PTGS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李海文</dc:creator>
  <cp:keywords/>
  <dc:description/>
  <cp:lastModifiedBy>冯稳攀</cp:lastModifiedBy>
  <cp:revision>10</cp:revision>
  <cp:lastPrinted>2018-12-13T01:59:00Z</cp:lastPrinted>
  <dcterms:created xsi:type="dcterms:W3CDTF">2018-12-13T01:39:00Z</dcterms:created>
  <dcterms:modified xsi:type="dcterms:W3CDTF">2021-03-08T00:13:00Z</dcterms:modified>
</cp:coreProperties>
</file>